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5F" w:rsidRPr="002374E5" w:rsidRDefault="00154D5F" w:rsidP="00154D5F">
      <w:pPr>
        <w:spacing w:after="0" w:line="240" w:lineRule="auto"/>
        <w:jc w:val="center"/>
        <w:rPr>
          <w:rFonts w:ascii="Times New Roman" w:eastAsia="Times New Roman" w:hAnsi="Times New Roman" w:cs="Times New Roman"/>
          <w:b/>
          <w:sz w:val="28"/>
          <w:szCs w:val="28"/>
          <w:lang w:val="kk-KZ"/>
        </w:rPr>
      </w:pPr>
      <w:r w:rsidRPr="002374E5">
        <w:rPr>
          <w:rFonts w:ascii="Times New Roman" w:eastAsia="Times New Roman" w:hAnsi="Times New Roman" w:cs="Times New Roman"/>
          <w:b/>
          <w:sz w:val="28"/>
          <w:szCs w:val="28"/>
        </w:rPr>
        <w:t xml:space="preserve">Рекомендации </w:t>
      </w:r>
    </w:p>
    <w:p w:rsidR="00154D5F" w:rsidRPr="002374E5" w:rsidRDefault="00154D5F" w:rsidP="00154D5F">
      <w:pPr>
        <w:tabs>
          <w:tab w:val="left" w:pos="851"/>
          <w:tab w:val="left" w:pos="993"/>
        </w:tabs>
        <w:spacing w:after="0" w:line="240" w:lineRule="auto"/>
        <w:contextualSpacing/>
        <w:jc w:val="center"/>
        <w:rPr>
          <w:rFonts w:ascii="Times New Roman" w:eastAsia="Times New Roman" w:hAnsi="Times New Roman" w:cs="Times New Roman"/>
          <w:b/>
          <w:sz w:val="28"/>
          <w:szCs w:val="28"/>
          <w:lang w:val="kk-KZ"/>
        </w:rPr>
      </w:pPr>
      <w:r w:rsidRPr="002374E5">
        <w:rPr>
          <w:rFonts w:ascii="Times New Roman" w:eastAsia="Times New Roman" w:hAnsi="Times New Roman" w:cs="Times New Roman"/>
          <w:b/>
          <w:sz w:val="28"/>
          <w:szCs w:val="28"/>
          <w:lang w:val="kk-KZ"/>
        </w:rPr>
        <w:t xml:space="preserve"> «Қазақстан балалары – көктем шақырады!» </w:t>
      </w:r>
    </w:p>
    <w:p w:rsidR="00154D5F" w:rsidRPr="002374E5" w:rsidRDefault="00154D5F" w:rsidP="00154D5F">
      <w:pPr>
        <w:tabs>
          <w:tab w:val="left" w:pos="851"/>
          <w:tab w:val="left" w:pos="993"/>
        </w:tabs>
        <w:spacing w:after="0" w:line="240" w:lineRule="auto"/>
        <w:contextualSpacing/>
        <w:jc w:val="center"/>
        <w:rPr>
          <w:rFonts w:ascii="Times New Roman" w:eastAsia="Times New Roman" w:hAnsi="Times New Roman" w:cs="Times New Roman"/>
          <w:b/>
          <w:sz w:val="28"/>
          <w:szCs w:val="28"/>
          <w:lang w:val="kk-KZ"/>
        </w:rPr>
      </w:pPr>
      <w:r w:rsidRPr="002374E5">
        <w:rPr>
          <w:rFonts w:ascii="Times New Roman" w:eastAsia="Times New Roman" w:hAnsi="Times New Roman" w:cs="Times New Roman"/>
          <w:b/>
          <w:sz w:val="28"/>
          <w:szCs w:val="28"/>
          <w:lang w:val="kk-KZ"/>
        </w:rPr>
        <w:t>«Дети Казахстана - весенняя капель!»</w:t>
      </w:r>
    </w:p>
    <w:p w:rsidR="00154D5F" w:rsidRPr="002374E5" w:rsidRDefault="00154D5F" w:rsidP="00154D5F">
      <w:pPr>
        <w:spacing w:after="0" w:line="240" w:lineRule="auto"/>
        <w:jc w:val="center"/>
        <w:rPr>
          <w:rFonts w:ascii="Times New Roman" w:eastAsia="Times New Roman" w:hAnsi="Times New Roman" w:cs="Times New Roman"/>
          <w:b/>
          <w:sz w:val="28"/>
          <w:szCs w:val="28"/>
          <w:lang w:val="kk-KZ"/>
        </w:rPr>
      </w:pPr>
      <w:r w:rsidRPr="002374E5">
        <w:rPr>
          <w:rFonts w:ascii="Times New Roman" w:eastAsia="Times New Roman" w:hAnsi="Times New Roman" w:cs="Times New Roman"/>
          <w:b/>
          <w:sz w:val="28"/>
          <w:szCs w:val="28"/>
        </w:rPr>
        <w:t>по организации полноценного качественного и безопасного отдыха учащихся в</w:t>
      </w:r>
      <w:r w:rsidRPr="002374E5">
        <w:rPr>
          <w:rFonts w:ascii="Times New Roman" w:eastAsia="Times New Roman" w:hAnsi="Times New Roman" w:cs="Times New Roman"/>
          <w:b/>
          <w:sz w:val="28"/>
          <w:szCs w:val="28"/>
          <w:lang w:val="kk-KZ"/>
        </w:rPr>
        <w:t xml:space="preserve"> период</w:t>
      </w:r>
      <w:r w:rsidRPr="002374E5">
        <w:rPr>
          <w:rFonts w:ascii="Times New Roman" w:eastAsia="Times New Roman" w:hAnsi="Times New Roman" w:cs="Times New Roman"/>
          <w:b/>
          <w:sz w:val="28"/>
          <w:szCs w:val="28"/>
        </w:rPr>
        <w:t xml:space="preserve"> весенних каникул</w:t>
      </w:r>
    </w:p>
    <w:p w:rsidR="00154D5F" w:rsidRPr="009B5E6B" w:rsidRDefault="00154D5F" w:rsidP="00154D5F">
      <w:pPr>
        <w:tabs>
          <w:tab w:val="left" w:pos="851"/>
          <w:tab w:val="left" w:pos="993"/>
        </w:tabs>
        <w:spacing w:after="0" w:line="240" w:lineRule="auto"/>
        <w:contextualSpacing/>
        <w:jc w:val="center"/>
        <w:rPr>
          <w:rFonts w:ascii="Times New Roman" w:hAnsi="Times New Roman" w:cs="Times New Roman"/>
          <w:i/>
          <w:sz w:val="28"/>
          <w:szCs w:val="28"/>
          <w:lang w:val="kk-KZ"/>
        </w:rPr>
      </w:pPr>
      <w:r w:rsidRPr="009B5E6B">
        <w:rPr>
          <w:rFonts w:ascii="Times New Roman" w:hAnsi="Times New Roman" w:cs="Times New Roman"/>
          <w:i/>
          <w:sz w:val="28"/>
          <w:szCs w:val="28"/>
          <w:lang w:val="kk-KZ"/>
        </w:rPr>
        <w:t xml:space="preserve"> (с  20 марта по 31 марта 2021 года)</w:t>
      </w:r>
    </w:p>
    <w:p w:rsidR="00154D5F" w:rsidRPr="002374E5" w:rsidRDefault="00154D5F" w:rsidP="00154D5F">
      <w:pPr>
        <w:tabs>
          <w:tab w:val="left" w:pos="851"/>
          <w:tab w:val="left" w:pos="993"/>
        </w:tabs>
        <w:spacing w:after="0" w:line="240" w:lineRule="auto"/>
        <w:contextualSpacing/>
        <w:jc w:val="center"/>
        <w:rPr>
          <w:rFonts w:ascii="Times New Roman" w:hAnsi="Times New Roman" w:cs="Times New Roman"/>
          <w:b/>
          <w:sz w:val="28"/>
          <w:szCs w:val="28"/>
          <w:lang w:val="kk-KZ"/>
        </w:rPr>
      </w:pPr>
    </w:p>
    <w:p w:rsidR="00154D5F" w:rsidRPr="0046118C" w:rsidRDefault="00154D5F" w:rsidP="00154D5F">
      <w:pPr>
        <w:tabs>
          <w:tab w:val="left" w:pos="851"/>
          <w:tab w:val="left" w:pos="993"/>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lang w:val="kk-KZ"/>
        </w:rPr>
        <w:tab/>
      </w:r>
      <w:r w:rsidRPr="0046118C">
        <w:rPr>
          <w:rFonts w:ascii="Times New Roman" w:hAnsi="Times New Roman" w:cs="Times New Roman"/>
          <w:sz w:val="28"/>
          <w:szCs w:val="28"/>
        </w:rPr>
        <w:t xml:space="preserve">Рекомендации </w:t>
      </w:r>
      <w:r w:rsidRPr="002374E5">
        <w:rPr>
          <w:rFonts w:ascii="Times New Roman" w:eastAsia="Times New Roman" w:hAnsi="Times New Roman" w:cs="Times New Roman"/>
          <w:b/>
          <w:sz w:val="28"/>
          <w:szCs w:val="28"/>
          <w:lang w:val="kk-KZ"/>
        </w:rPr>
        <w:t xml:space="preserve"> «Қазақстан балалары – көктем шақырады!» «Дети Казахстана - весенняя капель!»</w:t>
      </w:r>
      <w:r w:rsidRPr="0046118C">
        <w:rPr>
          <w:rFonts w:ascii="Times New Roman" w:hAnsi="Times New Roman" w:cs="Times New Roman"/>
          <w:sz w:val="28"/>
          <w:szCs w:val="28"/>
        </w:rPr>
        <w:t xml:space="preserve">по организации отдыха, досуга и занятости детей в период </w:t>
      </w:r>
      <w:r>
        <w:rPr>
          <w:rFonts w:ascii="Times New Roman" w:hAnsi="Times New Roman" w:cs="Times New Roman"/>
          <w:sz w:val="28"/>
          <w:szCs w:val="28"/>
          <w:lang w:val="kk-KZ"/>
        </w:rPr>
        <w:t>весенних</w:t>
      </w:r>
      <w:r w:rsidRPr="0046118C">
        <w:rPr>
          <w:rFonts w:ascii="Times New Roman" w:hAnsi="Times New Roman" w:cs="Times New Roman"/>
          <w:sz w:val="28"/>
          <w:szCs w:val="28"/>
        </w:rPr>
        <w:t xml:space="preserve"> канику</w:t>
      </w:r>
      <w:proofErr w:type="gramStart"/>
      <w:r w:rsidRPr="0046118C">
        <w:rPr>
          <w:rFonts w:ascii="Times New Roman" w:hAnsi="Times New Roman" w:cs="Times New Roman"/>
          <w:sz w:val="28"/>
          <w:szCs w:val="28"/>
        </w:rPr>
        <w:t>л(</w:t>
      </w:r>
      <w:proofErr w:type="gramEnd"/>
      <w:r w:rsidRPr="0046118C">
        <w:rPr>
          <w:rFonts w:ascii="Times New Roman" w:hAnsi="Times New Roman" w:cs="Times New Roman"/>
          <w:sz w:val="28"/>
          <w:szCs w:val="28"/>
        </w:rPr>
        <w:t xml:space="preserve">далее - Рекомендации) направлены на развитие и совершенствование системы организации полезной и активной деятельности учащихся во время </w:t>
      </w:r>
      <w:r>
        <w:rPr>
          <w:rFonts w:ascii="Times New Roman" w:hAnsi="Times New Roman" w:cs="Times New Roman"/>
          <w:sz w:val="28"/>
          <w:szCs w:val="28"/>
          <w:lang w:val="kk-KZ"/>
        </w:rPr>
        <w:t>весенних</w:t>
      </w:r>
      <w:r w:rsidRPr="0046118C">
        <w:rPr>
          <w:rFonts w:ascii="Times New Roman" w:hAnsi="Times New Roman" w:cs="Times New Roman"/>
          <w:sz w:val="28"/>
          <w:szCs w:val="28"/>
        </w:rPr>
        <w:t xml:space="preserve"> каникул. </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Воспитательная работа в каникулярные дни в организациях среднего образования страны реализуется в рамках основных направлений воспитательной работы:</w:t>
      </w:r>
    </w:p>
    <w:p w:rsidR="00154D5F" w:rsidRPr="002374E5" w:rsidRDefault="00154D5F" w:rsidP="00154D5F">
      <w:pPr>
        <w:pStyle w:val="a3"/>
        <w:numPr>
          <w:ilvl w:val="0"/>
          <w:numId w:val="1"/>
        </w:numPr>
        <w:spacing w:after="0" w:line="240" w:lineRule="auto"/>
        <w:jc w:val="both"/>
        <w:rPr>
          <w:rFonts w:ascii="Times New Roman" w:hAnsi="Times New Roman" w:cs="Times New Roman"/>
          <w:sz w:val="28"/>
          <w:szCs w:val="28"/>
        </w:rPr>
      </w:pPr>
      <w:r w:rsidRPr="002374E5">
        <w:rPr>
          <w:rFonts w:ascii="Times New Roman" w:hAnsi="Times New Roman" w:cs="Times New Roman"/>
          <w:sz w:val="28"/>
          <w:szCs w:val="28"/>
        </w:rPr>
        <w:t xml:space="preserve">Воспитание казахстанского патриотизма и гражданственности, </w:t>
      </w:r>
    </w:p>
    <w:p w:rsidR="00154D5F" w:rsidRPr="002374E5" w:rsidRDefault="00154D5F" w:rsidP="00154D5F">
      <w:pPr>
        <w:pStyle w:val="a3"/>
        <w:spacing w:after="0" w:line="240" w:lineRule="auto"/>
        <w:ind w:left="0"/>
        <w:jc w:val="both"/>
        <w:rPr>
          <w:rFonts w:ascii="Times New Roman" w:hAnsi="Times New Roman" w:cs="Times New Roman"/>
          <w:sz w:val="28"/>
          <w:szCs w:val="28"/>
        </w:rPr>
      </w:pPr>
      <w:r w:rsidRPr="002374E5">
        <w:rPr>
          <w:rFonts w:ascii="Times New Roman" w:hAnsi="Times New Roman" w:cs="Times New Roman"/>
          <w:sz w:val="28"/>
          <w:szCs w:val="28"/>
        </w:rPr>
        <w:t xml:space="preserve">правовое воспитание. </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2. Духовно-нравственное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3. Национальное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4. Семейное воспитание. </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5. Трудовое, экономическое и экологическое воспитание. </w:t>
      </w:r>
    </w:p>
    <w:p w:rsidR="00154D5F" w:rsidRPr="002374E5" w:rsidRDefault="00154D5F" w:rsidP="00154D5F">
      <w:pPr>
        <w:spacing w:after="0" w:line="240" w:lineRule="auto"/>
        <w:ind w:firstLine="709"/>
        <w:jc w:val="both"/>
        <w:rPr>
          <w:rFonts w:ascii="Times New Roman" w:hAnsi="Times New Roman" w:cs="Times New Roman"/>
          <w:sz w:val="28"/>
          <w:szCs w:val="28"/>
          <w:lang w:val="kk-KZ"/>
        </w:rPr>
      </w:pPr>
      <w:r w:rsidRPr="002374E5">
        <w:rPr>
          <w:rFonts w:ascii="Times New Roman" w:hAnsi="Times New Roman" w:cs="Times New Roman"/>
          <w:sz w:val="28"/>
          <w:szCs w:val="28"/>
        </w:rPr>
        <w:t>6. Поликультурное и художественно-эстетическое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 xml:space="preserve">7.  Интеллектуальное воспитание, воспитание информационной  культуры. </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8. Физическое воспитание, здоровый образ жизни.</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Основу содержания системы воспитательных мероприятий, посвященных празднованию праздника </w:t>
      </w:r>
      <w:proofErr w:type="spellStart"/>
      <w:r w:rsidRPr="002374E5">
        <w:rPr>
          <w:rFonts w:ascii="Times New Roman" w:hAnsi="Times New Roman" w:cs="Times New Roman"/>
          <w:sz w:val="28"/>
          <w:szCs w:val="28"/>
        </w:rPr>
        <w:t>Наурызмейрамы</w:t>
      </w:r>
      <w:proofErr w:type="gramStart"/>
      <w:r w:rsidRPr="002374E5">
        <w:rPr>
          <w:rFonts w:ascii="Times New Roman" w:hAnsi="Times New Roman" w:cs="Times New Roman"/>
          <w:sz w:val="28"/>
          <w:szCs w:val="28"/>
        </w:rPr>
        <w:t>,в</w:t>
      </w:r>
      <w:proofErr w:type="spellEnd"/>
      <w:proofErr w:type="gramEnd"/>
      <w:r w:rsidRPr="002374E5">
        <w:rPr>
          <w:rFonts w:ascii="Times New Roman" w:hAnsi="Times New Roman" w:cs="Times New Roman"/>
          <w:sz w:val="28"/>
          <w:szCs w:val="28"/>
        </w:rPr>
        <w:t xml:space="preserve"> период весенних каникул составляют национальные (</w:t>
      </w:r>
      <w:r w:rsidRPr="002374E5">
        <w:rPr>
          <w:rFonts w:ascii="Times New Roman" w:hAnsi="Times New Roman" w:cs="Times New Roman"/>
          <w:i/>
          <w:sz w:val="28"/>
          <w:szCs w:val="28"/>
        </w:rPr>
        <w:t>независимость, патриотизм, толерантность, родной язык, законопослушание, этническая культура, традиции и др.</w:t>
      </w:r>
      <w:r w:rsidRPr="002374E5">
        <w:rPr>
          <w:rFonts w:ascii="Times New Roman" w:hAnsi="Times New Roman" w:cs="Times New Roman"/>
          <w:sz w:val="28"/>
          <w:szCs w:val="28"/>
        </w:rPr>
        <w:t xml:space="preserve">) и общечеловеческие ценности </w:t>
      </w:r>
      <w:r w:rsidRPr="002374E5">
        <w:rPr>
          <w:rFonts w:ascii="Times New Roman" w:hAnsi="Times New Roman" w:cs="Times New Roman"/>
          <w:i/>
          <w:sz w:val="28"/>
          <w:szCs w:val="28"/>
        </w:rPr>
        <w:t>(вера, истина, прекрасное, свобода, милосердие, доброта, любовь и др.</w:t>
      </w:r>
      <w:r w:rsidRPr="002374E5">
        <w:rPr>
          <w:rFonts w:ascii="Times New Roman" w:hAnsi="Times New Roman" w:cs="Times New Roman"/>
          <w:sz w:val="28"/>
          <w:szCs w:val="28"/>
        </w:rPr>
        <w:t>).</w:t>
      </w:r>
    </w:p>
    <w:p w:rsidR="00154D5F" w:rsidRPr="002374E5" w:rsidRDefault="00154D5F" w:rsidP="00154D5F">
      <w:pPr>
        <w:spacing w:after="0" w:line="240" w:lineRule="auto"/>
        <w:ind w:firstLine="567"/>
        <w:jc w:val="both"/>
        <w:rPr>
          <w:rFonts w:ascii="Times New Roman" w:hAnsi="Times New Roman" w:cs="Times New Roman"/>
          <w:sz w:val="28"/>
          <w:szCs w:val="28"/>
        </w:rPr>
      </w:pPr>
      <w:r w:rsidRPr="002374E5">
        <w:rPr>
          <w:rFonts w:ascii="Times New Roman" w:hAnsi="Times New Roman" w:cs="Times New Roman"/>
          <w:sz w:val="28"/>
          <w:szCs w:val="28"/>
        </w:rPr>
        <w:t>Все мероприятия проводятся с учетом санитарно-эпидемиологических требований, обеспечения безопасности детей.</w:t>
      </w:r>
    </w:p>
    <w:p w:rsidR="00154D5F" w:rsidRPr="002374E5" w:rsidRDefault="00154D5F" w:rsidP="00154D5F">
      <w:pPr>
        <w:spacing w:after="0" w:line="240" w:lineRule="auto"/>
        <w:ind w:firstLine="567"/>
        <w:jc w:val="both"/>
        <w:rPr>
          <w:rFonts w:ascii="Times New Roman" w:hAnsi="Times New Roman" w:cs="Times New Roman"/>
          <w:b/>
          <w:sz w:val="28"/>
          <w:szCs w:val="28"/>
        </w:rPr>
      </w:pPr>
      <w:r w:rsidRPr="002374E5">
        <w:rPr>
          <w:rFonts w:ascii="Times New Roman" w:hAnsi="Times New Roman" w:cs="Times New Roman"/>
          <w:sz w:val="28"/>
          <w:szCs w:val="28"/>
        </w:rPr>
        <w:t xml:space="preserve">В этом году, мероприятия </w:t>
      </w:r>
      <w:proofErr w:type="spellStart"/>
      <w:r w:rsidRPr="002374E5">
        <w:rPr>
          <w:rFonts w:ascii="Times New Roman" w:hAnsi="Times New Roman" w:cs="Times New Roman"/>
          <w:sz w:val="28"/>
          <w:szCs w:val="28"/>
        </w:rPr>
        <w:t>Наурызмейрамы</w:t>
      </w:r>
      <w:proofErr w:type="spellEnd"/>
      <w:r w:rsidRPr="002374E5">
        <w:rPr>
          <w:rFonts w:ascii="Times New Roman" w:hAnsi="Times New Roman" w:cs="Times New Roman"/>
          <w:sz w:val="28"/>
          <w:szCs w:val="28"/>
        </w:rPr>
        <w:t xml:space="preserve">, проводятся согласно Концепции, разработанной Министерством культуры и спорта Республики Казахстан, с 14 по 23 марта. При этом каждый из10дней </w:t>
      </w:r>
      <w:proofErr w:type="spellStart"/>
      <w:r w:rsidRPr="002374E5">
        <w:rPr>
          <w:rFonts w:ascii="Times New Roman" w:hAnsi="Times New Roman" w:cs="Times New Roman"/>
          <w:sz w:val="28"/>
          <w:szCs w:val="28"/>
        </w:rPr>
        <w:t>праздникабудетиметь</w:t>
      </w:r>
      <w:proofErr w:type="spellEnd"/>
      <w:r w:rsidRPr="002374E5">
        <w:rPr>
          <w:rFonts w:ascii="Times New Roman" w:hAnsi="Times New Roman" w:cs="Times New Roman"/>
          <w:sz w:val="28"/>
          <w:szCs w:val="28"/>
        </w:rPr>
        <w:t xml:space="preserve"> свое название.</w:t>
      </w:r>
      <w:r w:rsidRPr="002374E5">
        <w:rPr>
          <w:rFonts w:ascii="Times New Roman" w:hAnsi="Times New Roman" w:cs="Times New Roman"/>
          <w:sz w:val="28"/>
          <w:szCs w:val="28"/>
          <w:shd w:val="clear" w:color="auto" w:fill="FFFFFF"/>
        </w:rPr>
        <w:t xml:space="preserve">  </w:t>
      </w:r>
    </w:p>
    <w:p w:rsidR="00154D5F" w:rsidRPr="002374E5" w:rsidRDefault="00154D5F" w:rsidP="00154D5F">
      <w:pPr>
        <w:spacing w:after="0" w:line="240" w:lineRule="auto"/>
        <w:ind w:firstLine="709"/>
        <w:jc w:val="both"/>
        <w:rPr>
          <w:rFonts w:ascii="Times New Roman" w:hAnsi="Times New Roman" w:cs="Times New Roman"/>
          <w:sz w:val="28"/>
          <w:szCs w:val="28"/>
          <w:lang w:val="kk-KZ"/>
        </w:rPr>
      </w:pPr>
      <w:r w:rsidRPr="00410AA7">
        <w:rPr>
          <w:rFonts w:ascii="Times New Roman" w:hAnsi="Times New Roman" w:cs="Times New Roman"/>
          <w:b/>
          <w:sz w:val="28"/>
          <w:szCs w:val="28"/>
        </w:rPr>
        <w:t xml:space="preserve">20 </w:t>
      </w:r>
      <w:r w:rsidRPr="00410AA7">
        <w:rPr>
          <w:rFonts w:ascii="Times New Roman" w:hAnsi="Times New Roman" w:cs="Times New Roman"/>
          <w:b/>
          <w:sz w:val="28"/>
          <w:szCs w:val="28"/>
          <w:shd w:val="clear" w:color="auto" w:fill="FFFFFF"/>
        </w:rPr>
        <w:t>март</w:t>
      </w:r>
      <w:proofErr w:type="gramStart"/>
      <w:r w:rsidRPr="00410AA7">
        <w:rPr>
          <w:rFonts w:ascii="Times New Roman" w:hAnsi="Times New Roman" w:cs="Times New Roman"/>
          <w:b/>
          <w:sz w:val="28"/>
          <w:szCs w:val="28"/>
          <w:shd w:val="clear" w:color="auto" w:fill="FFFFFF"/>
        </w:rPr>
        <w:t>а–</w:t>
      </w:r>
      <w:proofErr w:type="gramEnd"/>
      <w:r w:rsidRPr="00410AA7">
        <w:rPr>
          <w:rFonts w:ascii="Times New Roman" w:hAnsi="Times New Roman" w:cs="Times New Roman"/>
          <w:b/>
          <w:sz w:val="28"/>
          <w:szCs w:val="28"/>
        </w:rPr>
        <w:t>«День мудрости и знаний»</w:t>
      </w:r>
      <w:r w:rsidRPr="002374E5">
        <w:rPr>
          <w:rFonts w:ascii="Times New Roman" w:hAnsi="Times New Roman" w:cs="Times New Roman"/>
          <w:b/>
          <w:i/>
          <w:sz w:val="28"/>
          <w:szCs w:val="28"/>
          <w:lang w:val="kk-KZ"/>
        </w:rPr>
        <w:t>(</w:t>
      </w:r>
      <w:r w:rsidRPr="002374E5">
        <w:rPr>
          <w:rFonts w:ascii="Times New Roman" w:hAnsi="Times New Roman" w:cs="Times New Roman"/>
          <w:b/>
          <w:i/>
          <w:sz w:val="28"/>
          <w:szCs w:val="28"/>
        </w:rPr>
        <w:t>Интеллектуальное воспитание</w:t>
      </w:r>
      <w:r w:rsidRPr="002374E5">
        <w:rPr>
          <w:rFonts w:ascii="Times New Roman" w:hAnsi="Times New Roman" w:cs="Times New Roman"/>
          <w:b/>
          <w:i/>
          <w:sz w:val="28"/>
          <w:szCs w:val="28"/>
          <w:lang w:val="kk-KZ"/>
        </w:rPr>
        <w:t>).</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 В этот день, с целью развития интеллектуального потенциала детей, проводятся мероприятия по изучению национального фольклора  – чтение пословиц, скороговорок, загадок, отрывков из эпосов. </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В библиотеках, молодежных центрах и организациях образования рекомендуется проведение интеллектуальных конкурсов среди подростков и </w:t>
      </w:r>
      <w:r w:rsidRPr="002374E5">
        <w:rPr>
          <w:rFonts w:ascii="Times New Roman" w:hAnsi="Times New Roman" w:cs="Times New Roman"/>
          <w:sz w:val="28"/>
          <w:szCs w:val="28"/>
        </w:rPr>
        <w:lastRenderedPageBreak/>
        <w:t>молодежи, организация встреч с участием успешных людей труда, профессионалов в своей области, представителей разных национальностей.</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Подготовка разноплановых заданий совместными усилиями учителей истории, географии, естествознания, казахского языка и литературы, биологии и организация </w:t>
      </w:r>
      <w:proofErr w:type="spellStart"/>
      <w:r w:rsidRPr="002374E5">
        <w:rPr>
          <w:rFonts w:ascii="Times New Roman" w:hAnsi="Times New Roman" w:cs="Times New Roman"/>
          <w:sz w:val="28"/>
          <w:szCs w:val="28"/>
        </w:rPr>
        <w:t>квест</w:t>
      </w:r>
      <w:proofErr w:type="spellEnd"/>
      <w:r w:rsidRPr="002374E5">
        <w:rPr>
          <w:rFonts w:ascii="Times New Roman" w:hAnsi="Times New Roman" w:cs="Times New Roman"/>
          <w:sz w:val="28"/>
          <w:szCs w:val="28"/>
        </w:rPr>
        <w:t>-игр в национальном стиле позволит реализовать полученные знания и закрепить их через практический опыт. Возможно проведение мероприятий вне школьных стен – в скверах, национальных парках.</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Среди старшеклассников рекомендуется организация научно-исследовательской работы и конкурсов, направленных на изучение и модернизацию древних обычаев. </w:t>
      </w:r>
      <w:proofErr w:type="gramStart"/>
      <w:r w:rsidRPr="002374E5">
        <w:rPr>
          <w:rFonts w:ascii="Times New Roman" w:hAnsi="Times New Roman" w:cs="Times New Roman"/>
          <w:sz w:val="28"/>
          <w:szCs w:val="28"/>
        </w:rPr>
        <w:t xml:space="preserve">К примеру, написание эссе «Заветы предков», организация </w:t>
      </w:r>
      <w:proofErr w:type="spellStart"/>
      <w:r w:rsidRPr="002374E5">
        <w:rPr>
          <w:rFonts w:ascii="Times New Roman" w:hAnsi="Times New Roman" w:cs="Times New Roman"/>
          <w:sz w:val="28"/>
          <w:szCs w:val="28"/>
        </w:rPr>
        <w:t>айтысов</w:t>
      </w:r>
      <w:proofErr w:type="spellEnd"/>
      <w:r w:rsidRPr="002374E5">
        <w:rPr>
          <w:rFonts w:ascii="Times New Roman" w:hAnsi="Times New Roman" w:cs="Times New Roman"/>
          <w:sz w:val="28"/>
          <w:szCs w:val="28"/>
        </w:rPr>
        <w:t>, дискуссионного ток-шоу «</w:t>
      </w:r>
      <w:proofErr w:type="spellStart"/>
      <w:r w:rsidRPr="002374E5">
        <w:rPr>
          <w:rFonts w:ascii="Times New Roman" w:hAnsi="Times New Roman" w:cs="Times New Roman"/>
          <w:sz w:val="28"/>
          <w:szCs w:val="28"/>
        </w:rPr>
        <w:t>Адалдықалаңы</w:t>
      </w:r>
      <w:proofErr w:type="spellEnd"/>
      <w:r w:rsidRPr="002374E5">
        <w:rPr>
          <w:rFonts w:ascii="Times New Roman" w:hAnsi="Times New Roman" w:cs="Times New Roman"/>
          <w:sz w:val="28"/>
          <w:szCs w:val="28"/>
        </w:rPr>
        <w:t>», "</w:t>
      </w:r>
      <w:proofErr w:type="spellStart"/>
      <w:r w:rsidRPr="002374E5">
        <w:rPr>
          <w:rFonts w:ascii="Times New Roman" w:hAnsi="Times New Roman" w:cs="Times New Roman"/>
          <w:sz w:val="28"/>
          <w:szCs w:val="28"/>
        </w:rPr>
        <w:t>Дебатное</w:t>
      </w:r>
      <w:proofErr w:type="spellEnd"/>
      <w:r w:rsidRPr="002374E5">
        <w:rPr>
          <w:rFonts w:ascii="Times New Roman" w:hAnsi="Times New Roman" w:cs="Times New Roman"/>
          <w:sz w:val="28"/>
          <w:szCs w:val="28"/>
        </w:rPr>
        <w:t xml:space="preserve"> движение школьников "</w:t>
      </w:r>
      <w:proofErr w:type="spellStart"/>
      <w:r w:rsidRPr="002374E5">
        <w:rPr>
          <w:rFonts w:ascii="Times New Roman" w:hAnsi="Times New Roman" w:cs="Times New Roman"/>
          <w:sz w:val="28"/>
          <w:szCs w:val="28"/>
        </w:rPr>
        <w:t>Ұшқыр</w:t>
      </w:r>
      <w:proofErr w:type="spellEnd"/>
      <w:r w:rsidRPr="002374E5">
        <w:rPr>
          <w:rFonts w:ascii="Times New Roman" w:hAnsi="Times New Roman" w:cs="Times New Roman"/>
          <w:sz w:val="28"/>
          <w:szCs w:val="28"/>
        </w:rPr>
        <w:t xml:space="preserve"> ой алаңы".</w:t>
      </w:r>
      <w:proofErr w:type="gramEnd"/>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Это научит </w:t>
      </w:r>
      <w:proofErr w:type="gramStart"/>
      <w:r w:rsidRPr="002374E5">
        <w:rPr>
          <w:rFonts w:ascii="Times New Roman" w:hAnsi="Times New Roman" w:cs="Times New Roman"/>
          <w:sz w:val="28"/>
          <w:szCs w:val="28"/>
        </w:rPr>
        <w:t>обучающихся</w:t>
      </w:r>
      <w:proofErr w:type="gramEnd"/>
      <w:r w:rsidRPr="002374E5">
        <w:rPr>
          <w:rFonts w:ascii="Times New Roman" w:hAnsi="Times New Roman" w:cs="Times New Roman"/>
          <w:sz w:val="28"/>
          <w:szCs w:val="28"/>
        </w:rPr>
        <w:t xml:space="preserve"> рассуждать, анализировать и критически мыслить, развить навык работы в команде, проявлять уважительное отношение к противоположному мнению, активно отстаивать свои взгляды и суждения.</w:t>
      </w:r>
    </w:p>
    <w:p w:rsidR="00154D5F" w:rsidRPr="002374E5" w:rsidRDefault="00154D5F" w:rsidP="00154D5F">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Рекомендуется использование </w:t>
      </w:r>
      <w:proofErr w:type="spellStart"/>
      <w:r w:rsidRPr="002374E5">
        <w:rPr>
          <w:rFonts w:ascii="Times New Roman" w:hAnsi="Times New Roman" w:cs="Times New Roman"/>
          <w:sz w:val="28"/>
          <w:szCs w:val="28"/>
        </w:rPr>
        <w:t>детьмилэпбуков</w:t>
      </w:r>
      <w:proofErr w:type="spellEnd"/>
      <w:r w:rsidRPr="002374E5">
        <w:rPr>
          <w:rFonts w:ascii="Times New Roman" w:hAnsi="Times New Roman" w:cs="Times New Roman"/>
          <w:sz w:val="28"/>
          <w:szCs w:val="28"/>
        </w:rPr>
        <w:t>, карт, альбомов, макетов (</w:t>
      </w:r>
      <w:r w:rsidRPr="002374E5">
        <w:rPr>
          <w:rFonts w:ascii="Times New Roman" w:hAnsi="Times New Roman" w:cs="Times New Roman"/>
          <w:i/>
          <w:sz w:val="24"/>
          <w:szCs w:val="24"/>
        </w:rPr>
        <w:t>вырезание, сборка юрты и т.д.</w:t>
      </w:r>
      <w:r w:rsidRPr="002374E5">
        <w:rPr>
          <w:rFonts w:ascii="Times New Roman" w:hAnsi="Times New Roman" w:cs="Times New Roman"/>
          <w:sz w:val="28"/>
          <w:szCs w:val="28"/>
        </w:rPr>
        <w:t>), раскрасок и других наглядных материалов национальной тематики.</w:t>
      </w:r>
    </w:p>
    <w:p w:rsidR="00154D5F" w:rsidRPr="002374E5" w:rsidRDefault="00154D5F" w:rsidP="00154D5F">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Продвижение игр, развивающих логику, интеллект и творчество ребенка с использованием элементов национального стиля. </w:t>
      </w:r>
      <w:proofErr w:type="spellStart"/>
      <w:r w:rsidRPr="002374E5">
        <w:rPr>
          <w:rFonts w:ascii="Times New Roman" w:hAnsi="Times New Roman" w:cs="Times New Roman"/>
          <w:sz w:val="28"/>
          <w:szCs w:val="28"/>
        </w:rPr>
        <w:t>Lego</w:t>
      </w:r>
      <w:proofErr w:type="spellEnd"/>
      <w:r w:rsidRPr="002374E5">
        <w:rPr>
          <w:rFonts w:ascii="Times New Roman" w:hAnsi="Times New Roman" w:cs="Times New Roman"/>
          <w:sz w:val="28"/>
          <w:szCs w:val="28"/>
        </w:rPr>
        <w:t xml:space="preserve">, </w:t>
      </w:r>
      <w:proofErr w:type="spellStart"/>
      <w:r w:rsidRPr="002374E5">
        <w:rPr>
          <w:rFonts w:ascii="Times New Roman" w:hAnsi="Times New Roman" w:cs="Times New Roman"/>
          <w:sz w:val="28"/>
          <w:szCs w:val="28"/>
        </w:rPr>
        <w:t>пазлы</w:t>
      </w:r>
      <w:proofErr w:type="spellEnd"/>
      <w:r w:rsidRPr="002374E5">
        <w:rPr>
          <w:rFonts w:ascii="Times New Roman" w:hAnsi="Times New Roman" w:cs="Times New Roman"/>
          <w:sz w:val="28"/>
          <w:szCs w:val="28"/>
        </w:rPr>
        <w:t xml:space="preserve">, </w:t>
      </w:r>
      <w:proofErr w:type="spellStart"/>
      <w:r w:rsidRPr="002374E5">
        <w:rPr>
          <w:rFonts w:ascii="Times New Roman" w:hAnsi="Times New Roman" w:cs="Times New Roman"/>
          <w:sz w:val="28"/>
          <w:szCs w:val="28"/>
        </w:rPr>
        <w:t>квесты</w:t>
      </w:r>
      <w:proofErr w:type="spellEnd"/>
      <w:r w:rsidRPr="002374E5">
        <w:rPr>
          <w:rFonts w:ascii="Times New Roman" w:hAnsi="Times New Roman" w:cs="Times New Roman"/>
          <w:sz w:val="28"/>
          <w:szCs w:val="28"/>
        </w:rPr>
        <w:t xml:space="preserve">, раскраски, бумажные куклы с национальной одеждой. </w:t>
      </w:r>
    </w:p>
    <w:p w:rsidR="00154D5F" w:rsidRPr="002374E5" w:rsidRDefault="00154D5F" w:rsidP="00154D5F">
      <w:pPr>
        <w:spacing w:after="0" w:line="240" w:lineRule="auto"/>
        <w:jc w:val="both"/>
        <w:rPr>
          <w:rFonts w:ascii="Times New Roman" w:hAnsi="Times New Roman" w:cs="Times New Roman"/>
          <w:b/>
          <w:i/>
          <w:sz w:val="28"/>
          <w:szCs w:val="28"/>
        </w:rPr>
      </w:pPr>
      <w:r w:rsidRPr="002374E5">
        <w:rPr>
          <w:rFonts w:ascii="Times New Roman" w:hAnsi="Times New Roman" w:cs="Times New Roman"/>
          <w:sz w:val="28"/>
          <w:szCs w:val="28"/>
        </w:rPr>
        <w:tab/>
      </w:r>
      <w:r w:rsidRPr="00410AA7">
        <w:rPr>
          <w:rFonts w:ascii="Times New Roman" w:hAnsi="Times New Roman" w:cs="Times New Roman"/>
          <w:b/>
          <w:sz w:val="28"/>
          <w:szCs w:val="28"/>
        </w:rPr>
        <w:t>21 марта – «День национальной кухни</w:t>
      </w:r>
      <w:proofErr w:type="gramStart"/>
      <w:r w:rsidRPr="00410AA7">
        <w:rPr>
          <w:rFonts w:ascii="Times New Roman" w:hAnsi="Times New Roman" w:cs="Times New Roman"/>
          <w:b/>
          <w:sz w:val="28"/>
          <w:szCs w:val="28"/>
        </w:rPr>
        <w:t>»</w:t>
      </w:r>
      <w:r w:rsidRPr="002374E5">
        <w:rPr>
          <w:rFonts w:ascii="Times New Roman" w:hAnsi="Times New Roman" w:cs="Times New Roman"/>
          <w:b/>
          <w:i/>
          <w:sz w:val="28"/>
          <w:szCs w:val="28"/>
          <w:lang w:val="kk-KZ"/>
        </w:rPr>
        <w:t>(</w:t>
      </w:r>
      <w:proofErr w:type="gramEnd"/>
      <w:r w:rsidRPr="002374E5">
        <w:rPr>
          <w:rFonts w:ascii="Times New Roman" w:hAnsi="Times New Roman" w:cs="Times New Roman"/>
          <w:b/>
          <w:i/>
          <w:sz w:val="28"/>
          <w:szCs w:val="28"/>
        </w:rPr>
        <w:t xml:space="preserve">Семейное воспитание). </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lang w:val="kk-KZ"/>
        </w:rPr>
        <w:t>Основой с</w:t>
      </w:r>
      <w:proofErr w:type="spellStart"/>
      <w:r w:rsidRPr="002374E5">
        <w:rPr>
          <w:rFonts w:ascii="Times New Roman" w:hAnsi="Times New Roman" w:cs="Times New Roman"/>
          <w:sz w:val="28"/>
          <w:szCs w:val="28"/>
        </w:rPr>
        <w:t>емейного</w:t>
      </w:r>
      <w:proofErr w:type="spellEnd"/>
      <w:r w:rsidRPr="002374E5">
        <w:rPr>
          <w:rFonts w:ascii="Times New Roman" w:hAnsi="Times New Roman" w:cs="Times New Roman"/>
          <w:sz w:val="28"/>
          <w:szCs w:val="28"/>
        </w:rPr>
        <w:t xml:space="preserve"> воспитания в школе является формирование семейных ценностей, традиции, значения преданности к родным и близким; ценности чувств – любви, верности, дружбы. </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В этот день в каждом доме готовятся блюда национальной казахской кухни. По словам этнографов, у казахов насчитывается более 200 видов блюд. В рамках празднования этого дня необходимо популяризовать методы приготовления забытых, не очень распространенных блюд.</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bCs/>
          <w:sz w:val="28"/>
          <w:szCs w:val="28"/>
        </w:rPr>
        <w:t>Цел</w:t>
      </w:r>
      <w:r w:rsidRPr="002374E5">
        <w:rPr>
          <w:rFonts w:ascii="Times New Roman" w:hAnsi="Times New Roman" w:cs="Times New Roman"/>
          <w:bCs/>
          <w:sz w:val="28"/>
          <w:szCs w:val="28"/>
          <w:lang w:val="kk-KZ"/>
        </w:rPr>
        <w:t>ь:</w:t>
      </w:r>
      <w:r w:rsidRPr="002374E5">
        <w:rPr>
          <w:rFonts w:ascii="Times New Roman" w:hAnsi="Times New Roman" w:cs="Times New Roman"/>
          <w:bCs/>
          <w:sz w:val="28"/>
          <w:szCs w:val="28"/>
        </w:rPr>
        <w:t xml:space="preserve"> приобщение учащихся к родной культуре, знакомство с историей национальной кухни,</w:t>
      </w:r>
      <w:r w:rsidRPr="002374E5">
        <w:rPr>
          <w:rFonts w:ascii="Times New Roman" w:hAnsi="Times New Roman" w:cs="Times New Roman"/>
          <w:bCs/>
          <w:sz w:val="28"/>
          <w:szCs w:val="28"/>
          <w:lang w:val="kk-KZ"/>
        </w:rPr>
        <w:t>видами</w:t>
      </w:r>
      <w:r w:rsidRPr="002374E5">
        <w:rPr>
          <w:rFonts w:ascii="Times New Roman" w:hAnsi="Times New Roman" w:cs="Times New Roman"/>
          <w:bCs/>
          <w:sz w:val="28"/>
          <w:szCs w:val="28"/>
        </w:rPr>
        <w:t xml:space="preserve"> традиционны</w:t>
      </w:r>
      <w:r w:rsidRPr="002374E5">
        <w:rPr>
          <w:rFonts w:ascii="Times New Roman" w:hAnsi="Times New Roman" w:cs="Times New Roman"/>
          <w:bCs/>
          <w:sz w:val="28"/>
          <w:szCs w:val="28"/>
          <w:lang w:val="kk-KZ"/>
        </w:rPr>
        <w:t>х</w:t>
      </w:r>
      <w:r w:rsidRPr="002374E5">
        <w:rPr>
          <w:rFonts w:ascii="Times New Roman" w:hAnsi="Times New Roman" w:cs="Times New Roman"/>
          <w:bCs/>
          <w:sz w:val="28"/>
          <w:szCs w:val="28"/>
        </w:rPr>
        <w:t xml:space="preserve"> </w:t>
      </w:r>
      <w:proofErr w:type="spellStart"/>
      <w:r w:rsidRPr="002374E5">
        <w:rPr>
          <w:rFonts w:ascii="Times New Roman" w:hAnsi="Times New Roman" w:cs="Times New Roman"/>
          <w:bCs/>
          <w:sz w:val="28"/>
          <w:szCs w:val="28"/>
        </w:rPr>
        <w:t>блюд,воспит</w:t>
      </w:r>
      <w:proofErr w:type="spellEnd"/>
      <w:r w:rsidRPr="002374E5">
        <w:rPr>
          <w:rFonts w:ascii="Times New Roman" w:hAnsi="Times New Roman" w:cs="Times New Roman"/>
          <w:bCs/>
          <w:sz w:val="28"/>
          <w:szCs w:val="28"/>
          <w:lang w:val="kk-KZ"/>
        </w:rPr>
        <w:t>ание</w:t>
      </w:r>
      <w:r w:rsidRPr="002374E5">
        <w:rPr>
          <w:rFonts w:ascii="Times New Roman" w:hAnsi="Times New Roman" w:cs="Times New Roman"/>
          <w:bCs/>
          <w:sz w:val="28"/>
          <w:szCs w:val="28"/>
        </w:rPr>
        <w:t xml:space="preserve"> люб</w:t>
      </w:r>
      <w:r w:rsidRPr="002374E5">
        <w:rPr>
          <w:rFonts w:ascii="Times New Roman" w:hAnsi="Times New Roman" w:cs="Times New Roman"/>
          <w:bCs/>
          <w:sz w:val="28"/>
          <w:szCs w:val="28"/>
          <w:lang w:val="kk-KZ"/>
        </w:rPr>
        <w:t>ви</w:t>
      </w:r>
      <w:r w:rsidRPr="002374E5">
        <w:rPr>
          <w:rFonts w:ascii="Times New Roman" w:hAnsi="Times New Roman" w:cs="Times New Roman"/>
          <w:bCs/>
          <w:sz w:val="28"/>
          <w:szCs w:val="28"/>
        </w:rPr>
        <w:t xml:space="preserve"> и </w:t>
      </w:r>
      <w:proofErr w:type="spellStart"/>
      <w:r w:rsidRPr="002374E5">
        <w:rPr>
          <w:rFonts w:ascii="Times New Roman" w:hAnsi="Times New Roman" w:cs="Times New Roman"/>
          <w:bCs/>
          <w:sz w:val="28"/>
          <w:szCs w:val="28"/>
        </w:rPr>
        <w:t>уважени</w:t>
      </w:r>
      <w:proofErr w:type="spellEnd"/>
      <w:r w:rsidRPr="002374E5">
        <w:rPr>
          <w:rFonts w:ascii="Times New Roman" w:hAnsi="Times New Roman" w:cs="Times New Roman"/>
          <w:bCs/>
          <w:sz w:val="28"/>
          <w:szCs w:val="28"/>
          <w:lang w:val="kk-KZ"/>
        </w:rPr>
        <w:t>я</w:t>
      </w:r>
      <w:r w:rsidRPr="002374E5">
        <w:rPr>
          <w:rFonts w:ascii="Times New Roman" w:hAnsi="Times New Roman" w:cs="Times New Roman"/>
          <w:bCs/>
          <w:sz w:val="28"/>
          <w:szCs w:val="28"/>
        </w:rPr>
        <w:t xml:space="preserve"> к национальным </w:t>
      </w:r>
      <w:proofErr w:type="spellStart"/>
      <w:r w:rsidRPr="002374E5">
        <w:rPr>
          <w:rFonts w:ascii="Times New Roman" w:hAnsi="Times New Roman" w:cs="Times New Roman"/>
          <w:bCs/>
          <w:sz w:val="28"/>
          <w:szCs w:val="28"/>
        </w:rPr>
        <w:t>блюдам</w:t>
      </w:r>
      <w:proofErr w:type="gramStart"/>
      <w:r w:rsidRPr="002374E5">
        <w:rPr>
          <w:rFonts w:ascii="Times New Roman" w:hAnsi="Times New Roman" w:cs="Times New Roman"/>
          <w:bCs/>
          <w:sz w:val="28"/>
          <w:szCs w:val="28"/>
        </w:rPr>
        <w:t>.П</w:t>
      </w:r>
      <w:proofErr w:type="gramEnd"/>
      <w:r w:rsidRPr="002374E5">
        <w:rPr>
          <w:rFonts w:ascii="Times New Roman" w:hAnsi="Times New Roman" w:cs="Times New Roman"/>
          <w:bCs/>
          <w:sz w:val="28"/>
          <w:szCs w:val="28"/>
        </w:rPr>
        <w:t>роведение</w:t>
      </w:r>
      <w:proofErr w:type="spellEnd"/>
      <w:r w:rsidRPr="002374E5">
        <w:rPr>
          <w:rFonts w:ascii="Times New Roman" w:hAnsi="Times New Roman" w:cs="Times New Roman"/>
          <w:bCs/>
          <w:sz w:val="28"/>
          <w:szCs w:val="28"/>
        </w:rPr>
        <w:t xml:space="preserve"> </w:t>
      </w:r>
      <w:r w:rsidRPr="002374E5">
        <w:rPr>
          <w:rFonts w:ascii="Times New Roman" w:hAnsi="Times New Roman" w:cs="Times New Roman"/>
          <w:bCs/>
          <w:sz w:val="28"/>
          <w:szCs w:val="28"/>
          <w:lang w:val="kk-KZ"/>
        </w:rPr>
        <w:t>«</w:t>
      </w:r>
      <w:r w:rsidRPr="002374E5">
        <w:rPr>
          <w:rFonts w:ascii="Times New Roman" w:hAnsi="Times New Roman" w:cs="Times New Roman"/>
          <w:bCs/>
          <w:sz w:val="28"/>
          <w:szCs w:val="28"/>
        </w:rPr>
        <w:t>Фестиваля</w:t>
      </w:r>
      <w:r w:rsidRPr="002374E5">
        <w:rPr>
          <w:rFonts w:ascii="Times New Roman" w:hAnsi="Times New Roman" w:cs="Times New Roman"/>
          <w:bCs/>
          <w:sz w:val="28"/>
          <w:szCs w:val="28"/>
          <w:lang w:val="kk-KZ"/>
        </w:rPr>
        <w:t>Н</w:t>
      </w:r>
      <w:proofErr w:type="spellStart"/>
      <w:r w:rsidRPr="002374E5">
        <w:rPr>
          <w:rFonts w:ascii="Times New Roman" w:hAnsi="Times New Roman" w:cs="Times New Roman"/>
          <w:bCs/>
          <w:sz w:val="28"/>
          <w:szCs w:val="28"/>
        </w:rPr>
        <w:t>ациональнойкухни</w:t>
      </w:r>
      <w:proofErr w:type="spellEnd"/>
      <w:r w:rsidRPr="002374E5">
        <w:rPr>
          <w:rFonts w:ascii="Times New Roman" w:hAnsi="Times New Roman" w:cs="Times New Roman"/>
          <w:bCs/>
          <w:sz w:val="28"/>
          <w:szCs w:val="28"/>
        </w:rPr>
        <w:t>».</w:t>
      </w:r>
      <w:r w:rsidRPr="002374E5">
        <w:rPr>
          <w:rFonts w:ascii="Times New Roman" w:hAnsi="Times New Roman" w:cs="Times New Roman"/>
          <w:sz w:val="28"/>
          <w:szCs w:val="28"/>
          <w:shd w:val="clear" w:color="auto" w:fill="FFFFFF"/>
        </w:rPr>
        <w:t> </w:t>
      </w:r>
    </w:p>
    <w:p w:rsidR="00154D5F" w:rsidRPr="002374E5" w:rsidRDefault="00154D5F" w:rsidP="00154D5F">
      <w:pPr>
        <w:spacing w:after="0" w:line="240" w:lineRule="auto"/>
        <w:ind w:firstLine="709"/>
        <w:jc w:val="both"/>
        <w:rPr>
          <w:rFonts w:ascii="Times New Roman" w:hAnsi="Times New Roman" w:cs="Times New Roman"/>
          <w:bCs/>
          <w:sz w:val="28"/>
          <w:szCs w:val="28"/>
        </w:rPr>
      </w:pPr>
      <w:r w:rsidRPr="002374E5">
        <w:rPr>
          <w:rFonts w:ascii="Times New Roman" w:hAnsi="Times New Roman" w:cs="Times New Roman"/>
          <w:bCs/>
          <w:sz w:val="28"/>
          <w:szCs w:val="28"/>
          <w:lang w:val="kk-KZ"/>
        </w:rPr>
        <w:t xml:space="preserve">Рекомендуется организовать </w:t>
      </w:r>
      <w:r w:rsidRPr="002374E5">
        <w:rPr>
          <w:rFonts w:ascii="Times New Roman" w:hAnsi="Times New Roman" w:cs="Times New Roman"/>
          <w:bCs/>
          <w:sz w:val="28"/>
          <w:szCs w:val="28"/>
        </w:rPr>
        <w:t xml:space="preserve">встречи со специалистами здравоохранения, диетологами и этнографами о пользе и значении национальных блюд для здоровья, </w:t>
      </w:r>
      <w:r w:rsidRPr="002374E5">
        <w:rPr>
          <w:rFonts w:ascii="Times New Roman" w:hAnsi="Times New Roman" w:cs="Times New Roman"/>
          <w:bCs/>
          <w:sz w:val="28"/>
          <w:szCs w:val="28"/>
          <w:lang w:val="kk-KZ"/>
        </w:rPr>
        <w:t>конкурсы видеороликов подготовки национальных блюд</w:t>
      </w:r>
      <w:r w:rsidRPr="002374E5">
        <w:rPr>
          <w:rFonts w:ascii="Times New Roman" w:hAnsi="Times New Roman" w:cs="Times New Roman"/>
          <w:bCs/>
          <w:sz w:val="28"/>
          <w:szCs w:val="28"/>
        </w:rPr>
        <w:t>.</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410AA7">
        <w:rPr>
          <w:rFonts w:ascii="Times New Roman" w:hAnsi="Times New Roman" w:cs="Times New Roman"/>
          <w:b/>
          <w:sz w:val="28"/>
          <w:szCs w:val="28"/>
        </w:rPr>
        <w:t>22 марта – «</w:t>
      </w:r>
      <w:r w:rsidRPr="00410AA7">
        <w:rPr>
          <w:rFonts w:ascii="Times New Roman" w:hAnsi="Times New Roman" w:cs="Times New Roman"/>
          <w:b/>
          <w:sz w:val="28"/>
          <w:szCs w:val="28"/>
          <w:lang w:val="kk-KZ"/>
        </w:rPr>
        <w:t>Ұлыстың ұ</w:t>
      </w:r>
      <w:proofErr w:type="gramStart"/>
      <w:r w:rsidRPr="00410AA7">
        <w:rPr>
          <w:rFonts w:ascii="Times New Roman" w:hAnsi="Times New Roman" w:cs="Times New Roman"/>
          <w:b/>
          <w:sz w:val="28"/>
          <w:szCs w:val="28"/>
          <w:lang w:val="kk-KZ"/>
        </w:rPr>
        <w:t>лы к</w:t>
      </w:r>
      <w:proofErr w:type="gramEnd"/>
      <w:r w:rsidRPr="00410AA7">
        <w:rPr>
          <w:rFonts w:ascii="Times New Roman" w:hAnsi="Times New Roman" w:cs="Times New Roman"/>
          <w:b/>
          <w:sz w:val="28"/>
          <w:szCs w:val="28"/>
          <w:lang w:val="kk-KZ"/>
        </w:rPr>
        <w:t>үні</w:t>
      </w:r>
      <w:r w:rsidRPr="00410AA7">
        <w:rPr>
          <w:rFonts w:ascii="Times New Roman" w:hAnsi="Times New Roman" w:cs="Times New Roman"/>
          <w:b/>
          <w:sz w:val="28"/>
          <w:szCs w:val="28"/>
        </w:rPr>
        <w:t>»</w:t>
      </w:r>
      <w:r w:rsidRPr="002374E5">
        <w:rPr>
          <w:rFonts w:ascii="Times New Roman" w:hAnsi="Times New Roman" w:cs="Times New Roman"/>
          <w:b/>
          <w:i/>
          <w:sz w:val="28"/>
          <w:szCs w:val="28"/>
        </w:rPr>
        <w:t>(</w:t>
      </w:r>
      <w:r w:rsidRPr="002374E5">
        <w:rPr>
          <w:rFonts w:ascii="Times New Roman" w:hAnsi="Times New Roman" w:cs="Times New Roman"/>
          <w:b/>
          <w:i/>
          <w:sz w:val="28"/>
          <w:szCs w:val="28"/>
          <w:lang w:val="kk-KZ"/>
        </w:rPr>
        <w:t>Н</w:t>
      </w:r>
      <w:proofErr w:type="spellStart"/>
      <w:r w:rsidRPr="002374E5">
        <w:rPr>
          <w:rFonts w:ascii="Times New Roman" w:hAnsi="Times New Roman" w:cs="Times New Roman"/>
          <w:b/>
          <w:i/>
          <w:sz w:val="28"/>
          <w:szCs w:val="28"/>
        </w:rPr>
        <w:t>ациональное</w:t>
      </w:r>
      <w:proofErr w:type="spellEnd"/>
      <w:r w:rsidRPr="002374E5">
        <w:rPr>
          <w:rFonts w:ascii="Times New Roman" w:hAnsi="Times New Roman" w:cs="Times New Roman"/>
          <w:b/>
          <w:i/>
          <w:sz w:val="28"/>
          <w:szCs w:val="28"/>
        </w:rPr>
        <w:t xml:space="preserve"> воспитание).</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 xml:space="preserve">В целях формирования системы ценностей в рамках национального воспитания </w:t>
      </w:r>
      <w:proofErr w:type="spellStart"/>
      <w:r w:rsidRPr="002374E5">
        <w:rPr>
          <w:rFonts w:ascii="Times New Roman" w:hAnsi="Times New Roman" w:cs="Times New Roman"/>
          <w:sz w:val="28"/>
          <w:szCs w:val="28"/>
        </w:rPr>
        <w:t>вэтот</w:t>
      </w:r>
      <w:proofErr w:type="spellEnd"/>
      <w:r w:rsidRPr="002374E5">
        <w:rPr>
          <w:rFonts w:ascii="Times New Roman" w:hAnsi="Times New Roman" w:cs="Times New Roman"/>
          <w:sz w:val="28"/>
          <w:szCs w:val="28"/>
        </w:rPr>
        <w:t xml:space="preserve"> день организуются праздничные </w:t>
      </w:r>
      <w:proofErr w:type="spellStart"/>
      <w:r w:rsidRPr="002374E5">
        <w:rPr>
          <w:rFonts w:ascii="Times New Roman" w:hAnsi="Times New Roman" w:cs="Times New Roman"/>
          <w:sz w:val="28"/>
          <w:szCs w:val="28"/>
        </w:rPr>
        <w:t>мероприятия</w:t>
      </w:r>
      <w:proofErr w:type="gramStart"/>
      <w:r w:rsidRPr="002374E5">
        <w:rPr>
          <w:rFonts w:ascii="Times New Roman" w:hAnsi="Times New Roman" w:cs="Times New Roman"/>
          <w:sz w:val="28"/>
          <w:szCs w:val="28"/>
        </w:rPr>
        <w:t>.П</w:t>
      </w:r>
      <w:proofErr w:type="gramEnd"/>
      <w:r w:rsidRPr="002374E5">
        <w:rPr>
          <w:rFonts w:ascii="Times New Roman" w:hAnsi="Times New Roman" w:cs="Times New Roman"/>
          <w:sz w:val="28"/>
          <w:szCs w:val="28"/>
        </w:rPr>
        <w:t>роходят</w:t>
      </w:r>
      <w:proofErr w:type="spellEnd"/>
      <w:r w:rsidRPr="002374E5">
        <w:rPr>
          <w:rFonts w:ascii="Times New Roman" w:hAnsi="Times New Roman" w:cs="Times New Roman"/>
          <w:sz w:val="28"/>
          <w:szCs w:val="28"/>
        </w:rPr>
        <w:t xml:space="preserve"> театрализованные представления и концертные программы, соревнования по национальным видам спорта и уличные представления.</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lastRenderedPageBreak/>
        <w:t xml:space="preserve">22 марта в 12.00 часов с приветственным словом выступит Президент Республики Казахстана. Поздравление Президента будет транслироваться по телеканалам и в </w:t>
      </w:r>
      <w:proofErr w:type="gramStart"/>
      <w:r w:rsidRPr="002374E5">
        <w:rPr>
          <w:rFonts w:ascii="Times New Roman" w:hAnsi="Times New Roman" w:cs="Times New Roman"/>
          <w:sz w:val="28"/>
          <w:szCs w:val="28"/>
        </w:rPr>
        <w:t>интернет-пространстве</w:t>
      </w:r>
      <w:proofErr w:type="gramEnd"/>
      <w:r w:rsidRPr="002374E5">
        <w:rPr>
          <w:rFonts w:ascii="Times New Roman" w:hAnsi="Times New Roman" w:cs="Times New Roman"/>
          <w:sz w:val="28"/>
          <w:szCs w:val="28"/>
        </w:rPr>
        <w:t xml:space="preserve">. На всех площадках, задействованных для празднования </w:t>
      </w:r>
      <w:proofErr w:type="spellStart"/>
      <w:r w:rsidRPr="002374E5">
        <w:rPr>
          <w:rFonts w:ascii="Times New Roman" w:hAnsi="Times New Roman" w:cs="Times New Roman"/>
          <w:sz w:val="28"/>
          <w:szCs w:val="28"/>
        </w:rPr>
        <w:t>Наурызмейрамы</w:t>
      </w:r>
      <w:proofErr w:type="spellEnd"/>
      <w:r w:rsidRPr="002374E5">
        <w:rPr>
          <w:rFonts w:ascii="Times New Roman" w:hAnsi="Times New Roman" w:cs="Times New Roman"/>
          <w:sz w:val="28"/>
          <w:szCs w:val="28"/>
        </w:rPr>
        <w:t>, установлены LED экраны, чтобы выступление Главы государства мог услышать весь народ.</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rPr>
        <w:t>Присутствие Президента Республики Казахстан на народном празднике, его поздравление соотечественникам создает торжественную и приподнятую атмосферу и вносит вклад в укрепление единства народа.</w:t>
      </w:r>
    </w:p>
    <w:p w:rsidR="00154D5F" w:rsidRPr="002374E5" w:rsidRDefault="00154D5F" w:rsidP="00154D5F">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rPr>
        <w:tab/>
      </w:r>
      <w:r w:rsidRPr="00410AA7">
        <w:rPr>
          <w:rFonts w:ascii="Times New Roman" w:hAnsi="Times New Roman" w:cs="Times New Roman"/>
          <w:b/>
          <w:sz w:val="28"/>
          <w:szCs w:val="28"/>
        </w:rPr>
        <w:t>23 марта – «</w:t>
      </w:r>
      <w:r w:rsidRPr="00410AA7">
        <w:rPr>
          <w:rFonts w:ascii="Times New Roman" w:hAnsi="Times New Roman" w:cs="Times New Roman"/>
          <w:b/>
          <w:sz w:val="28"/>
          <w:szCs w:val="28"/>
          <w:shd w:val="clear" w:color="auto" w:fill="FFFFFF"/>
        </w:rPr>
        <w:t>День по</w:t>
      </w:r>
      <w:r w:rsidRPr="00410AA7">
        <w:rPr>
          <w:rFonts w:ascii="Times New Roman" w:hAnsi="Times New Roman" w:cs="Times New Roman"/>
          <w:b/>
          <w:sz w:val="28"/>
          <w:szCs w:val="28"/>
        </w:rPr>
        <w:t>чтения</w:t>
      </w:r>
      <w:proofErr w:type="gramStart"/>
      <w:r w:rsidRPr="00410AA7">
        <w:rPr>
          <w:rFonts w:ascii="Times New Roman" w:hAnsi="Times New Roman" w:cs="Times New Roman"/>
          <w:b/>
          <w:sz w:val="28"/>
          <w:szCs w:val="28"/>
        </w:rPr>
        <w:t>»</w:t>
      </w:r>
      <w:r w:rsidRPr="002374E5">
        <w:rPr>
          <w:rFonts w:ascii="Times New Roman" w:hAnsi="Times New Roman" w:cs="Times New Roman"/>
          <w:b/>
          <w:i/>
          <w:sz w:val="28"/>
          <w:szCs w:val="28"/>
          <w:lang w:val="kk-KZ"/>
        </w:rPr>
        <w:t>(</w:t>
      </w:r>
      <w:proofErr w:type="gramEnd"/>
      <w:r w:rsidRPr="002374E5">
        <w:rPr>
          <w:rFonts w:ascii="Times New Roman" w:hAnsi="Times New Roman" w:cs="Times New Roman"/>
          <w:b/>
          <w:i/>
          <w:sz w:val="28"/>
          <w:szCs w:val="28"/>
        </w:rPr>
        <w:t>Поликультурное и художественно-эстетическое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В этот день проводятся обряды. Забытые обряды модернизируются, а существующие развиваются в соответствии с требованиями времени. Разъясняется значение обычаев в жизни человека и общества как компонента сохранения национального кода. </w:t>
      </w:r>
    </w:p>
    <w:p w:rsidR="00154D5F" w:rsidRPr="002374E5" w:rsidRDefault="00154D5F" w:rsidP="00154D5F">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В этот день люди дарят подарки родителям, близким и родным, принято дарить подарки 7 людям. Дедушки и бабушки дарят подарки своим внукам. Родители дарят подарки своим детям. Изготовление детских игрушек в национальном стиле (искусства вышивки, лоскутного шитья, рисования) с использованием современных трендов и лучших практик.</w:t>
      </w:r>
    </w:p>
    <w:p w:rsidR="00154D5F" w:rsidRPr="002374E5" w:rsidRDefault="00154D5F" w:rsidP="00154D5F">
      <w:pPr>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Размещение роликов в социальных сетях по изготовлению подарков своими руками, самодельные сувениры и поделки.</w:t>
      </w:r>
    </w:p>
    <w:p w:rsidR="00154D5F" w:rsidRPr="002374E5" w:rsidRDefault="00154D5F" w:rsidP="00154D5F">
      <w:pPr>
        <w:spacing w:after="0" w:line="240" w:lineRule="auto"/>
        <w:ind w:firstLine="708"/>
        <w:jc w:val="both"/>
        <w:rPr>
          <w:rFonts w:ascii="Times New Roman" w:hAnsi="Times New Roman" w:cs="Times New Roman"/>
          <w:sz w:val="28"/>
          <w:szCs w:val="28"/>
          <w:lang w:val="kk-KZ"/>
        </w:rPr>
      </w:pPr>
      <w:r w:rsidRPr="00410AA7">
        <w:rPr>
          <w:rFonts w:ascii="Times New Roman" w:hAnsi="Times New Roman" w:cs="Times New Roman"/>
          <w:b/>
          <w:sz w:val="28"/>
          <w:szCs w:val="28"/>
        </w:rPr>
        <w:t xml:space="preserve">24 марта </w:t>
      </w:r>
      <w:r w:rsidRPr="00410AA7">
        <w:rPr>
          <w:rFonts w:ascii="Times New Roman" w:hAnsi="Times New Roman" w:cs="Times New Roman"/>
          <w:b/>
          <w:sz w:val="28"/>
          <w:szCs w:val="28"/>
          <w:shd w:val="clear" w:color="auto" w:fill="FFFFFF"/>
        </w:rPr>
        <w:t>«День природы»</w:t>
      </w:r>
      <w:r w:rsidRPr="002374E5">
        <w:rPr>
          <w:rFonts w:ascii="Times New Roman" w:hAnsi="Times New Roman" w:cs="Times New Roman"/>
          <w:sz w:val="28"/>
          <w:szCs w:val="28"/>
          <w:shd w:val="clear" w:color="auto" w:fill="FFFFFF"/>
        </w:rPr>
        <w:t xml:space="preserve"> (</w:t>
      </w:r>
      <w:r w:rsidRPr="002374E5">
        <w:rPr>
          <w:rFonts w:ascii="Times New Roman" w:hAnsi="Times New Roman" w:cs="Times New Roman"/>
          <w:b/>
          <w:sz w:val="28"/>
          <w:szCs w:val="28"/>
          <w:lang w:val="kk-KZ"/>
        </w:rPr>
        <w:t>Огород на подоконнике)</w:t>
      </w:r>
      <w:r w:rsidRPr="002374E5">
        <w:rPr>
          <w:rFonts w:ascii="Times New Roman" w:hAnsi="Times New Roman" w:cs="Times New Roman"/>
          <w:b/>
          <w:i/>
          <w:sz w:val="28"/>
          <w:szCs w:val="28"/>
          <w:lang w:val="kk-KZ"/>
        </w:rPr>
        <w:t>(</w:t>
      </w:r>
      <w:r w:rsidRPr="002374E5">
        <w:rPr>
          <w:rFonts w:ascii="Times New Roman" w:hAnsi="Times New Roman" w:cs="Times New Roman"/>
          <w:b/>
          <w:i/>
          <w:sz w:val="28"/>
          <w:szCs w:val="28"/>
        </w:rPr>
        <w:t>Трудовое, экономическое и экологическое воспитание)</w:t>
      </w:r>
      <w:r w:rsidRPr="002374E5">
        <w:rPr>
          <w:rFonts w:ascii="Times New Roman" w:hAnsi="Times New Roman" w:cs="Times New Roman"/>
          <w:b/>
          <w:i/>
          <w:sz w:val="28"/>
          <w:szCs w:val="28"/>
          <w:lang w:val="kk-KZ"/>
        </w:rPr>
        <w:t>.</w:t>
      </w:r>
      <w:r w:rsidRPr="002374E5">
        <w:rPr>
          <w:rFonts w:ascii="Times New Roman" w:hAnsi="Times New Roman" w:cs="Times New Roman"/>
          <w:sz w:val="28"/>
          <w:szCs w:val="28"/>
          <w:lang w:val="kk-KZ"/>
        </w:rPr>
        <w:t xml:space="preserve">В этот день </w:t>
      </w:r>
      <w:proofErr w:type="gramStart"/>
      <w:r w:rsidRPr="002374E5">
        <w:rPr>
          <w:rFonts w:ascii="Times New Roman" w:hAnsi="Times New Roman" w:cs="Times New Roman"/>
          <w:sz w:val="28"/>
          <w:szCs w:val="28"/>
          <w:lang w:val="kk-KZ"/>
        </w:rPr>
        <w:t>день</w:t>
      </w:r>
      <w:proofErr w:type="gramEnd"/>
      <w:r w:rsidRPr="002374E5">
        <w:rPr>
          <w:rFonts w:ascii="Times New Roman" w:hAnsi="Times New Roman" w:cs="Times New Roman"/>
          <w:sz w:val="28"/>
          <w:szCs w:val="28"/>
          <w:lang w:val="kk-KZ"/>
        </w:rPr>
        <w:t xml:space="preserve"> необходимо уделить внимание формированию экологической культуры. Экологическое воспитание, бережное отношение к окружающему миру должно осуществляться через комплекс мероприятий. В рамках проекта «Мой Эко-дом» важно изучить через предметные области видовое разнообразие растений и способов увеличения декоративно-растущих растений (биоразнобразие); структуру энергопотребления дома и способов его сокращения (энергосбережение); возможности экономного использования воды дома (водосбережение); источники образования отходов, определение способов их минимизации, внедрение раздельного сбора мусора (обращение с отходами).</w:t>
      </w:r>
    </w:p>
    <w:p w:rsidR="00154D5F" w:rsidRPr="002374E5" w:rsidRDefault="00154D5F" w:rsidP="00154D5F">
      <w:pPr>
        <w:spacing w:after="0" w:line="240" w:lineRule="auto"/>
        <w:ind w:firstLine="708"/>
        <w:jc w:val="both"/>
        <w:rPr>
          <w:rFonts w:ascii="Times New Roman" w:hAnsi="Times New Roman" w:cs="Times New Roman"/>
          <w:b/>
          <w:i/>
          <w:sz w:val="28"/>
          <w:szCs w:val="28"/>
          <w:lang w:val="kk-KZ"/>
        </w:rPr>
      </w:pPr>
      <w:r w:rsidRPr="002374E5">
        <w:rPr>
          <w:rFonts w:ascii="Times New Roman" w:hAnsi="Times New Roman" w:cs="Times New Roman"/>
          <w:b/>
          <w:sz w:val="28"/>
          <w:szCs w:val="28"/>
        </w:rPr>
        <w:t xml:space="preserve">25 марта </w:t>
      </w:r>
      <w:r w:rsidRPr="002374E5">
        <w:rPr>
          <w:rFonts w:ascii="Times New Roman" w:hAnsi="Times New Roman" w:cs="Times New Roman"/>
          <w:b/>
          <w:sz w:val="28"/>
          <w:szCs w:val="28"/>
          <w:lang w:val="kk-KZ"/>
        </w:rPr>
        <w:t>День спортивной активност</w:t>
      </w:r>
      <w:proofErr w:type="gramStart"/>
      <w:r w:rsidRPr="002374E5">
        <w:rPr>
          <w:rFonts w:ascii="Times New Roman" w:hAnsi="Times New Roman" w:cs="Times New Roman"/>
          <w:b/>
          <w:sz w:val="28"/>
          <w:szCs w:val="28"/>
          <w:lang w:val="kk-KZ"/>
        </w:rPr>
        <w:t>и-</w:t>
      </w:r>
      <w:proofErr w:type="gramEnd"/>
      <w:r w:rsidRPr="002374E5">
        <w:rPr>
          <w:rFonts w:ascii="Times New Roman" w:hAnsi="Times New Roman" w:cs="Times New Roman"/>
          <w:b/>
          <w:sz w:val="28"/>
          <w:szCs w:val="28"/>
          <w:lang w:val="kk-KZ"/>
        </w:rPr>
        <w:t xml:space="preserve"> </w:t>
      </w:r>
      <w:r w:rsidRPr="00410AA7">
        <w:rPr>
          <w:rFonts w:ascii="Times New Roman" w:hAnsi="Times New Roman" w:cs="Times New Roman"/>
          <w:b/>
          <w:sz w:val="28"/>
          <w:szCs w:val="28"/>
          <w:lang w:val="kk-KZ"/>
        </w:rPr>
        <w:t>День спорта и мастерства</w:t>
      </w:r>
      <w:r w:rsidRPr="002374E5">
        <w:rPr>
          <w:rFonts w:ascii="Times New Roman" w:hAnsi="Times New Roman" w:cs="Times New Roman"/>
          <w:b/>
          <w:i/>
          <w:sz w:val="28"/>
          <w:szCs w:val="28"/>
          <w:lang w:val="kk-KZ"/>
        </w:rPr>
        <w:t>(</w:t>
      </w:r>
      <w:r w:rsidRPr="002374E5">
        <w:rPr>
          <w:rFonts w:ascii="Times New Roman" w:hAnsi="Times New Roman" w:cs="Times New Roman"/>
          <w:b/>
          <w:i/>
          <w:sz w:val="28"/>
          <w:szCs w:val="28"/>
        </w:rPr>
        <w:t>Физическое воспитание, здоровый образ жизни)</w:t>
      </w:r>
    </w:p>
    <w:p w:rsidR="00154D5F" w:rsidRPr="002374E5" w:rsidRDefault="00154D5F" w:rsidP="00154D5F">
      <w:pPr>
        <w:spacing w:after="0" w:line="240" w:lineRule="auto"/>
        <w:ind w:firstLine="708"/>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Физическое воспитание формирует ценность здорового образа жизни, физической культуры и спорта, физического совершенствования, ценность ответственного отношения к своему здоровью. </w:t>
      </w:r>
    </w:p>
    <w:p w:rsidR="00154D5F" w:rsidRPr="002374E5" w:rsidRDefault="00154D5F" w:rsidP="00154D5F">
      <w:pPr>
        <w:spacing w:after="0" w:line="240" w:lineRule="auto"/>
        <w:ind w:firstLine="708"/>
        <w:jc w:val="both"/>
        <w:rPr>
          <w:rFonts w:ascii="Times New Roman" w:hAnsi="Times New Roman" w:cs="Times New Roman"/>
          <w:sz w:val="28"/>
          <w:szCs w:val="28"/>
          <w:shd w:val="clear" w:color="auto" w:fill="FFFFFF"/>
          <w:lang w:val="kk-KZ"/>
        </w:rPr>
      </w:pPr>
      <w:proofErr w:type="gramStart"/>
      <w:r w:rsidRPr="002374E5">
        <w:rPr>
          <w:rFonts w:ascii="Times New Roman" w:hAnsi="Times New Roman" w:cs="Times New Roman"/>
          <w:sz w:val="28"/>
          <w:szCs w:val="28"/>
          <w:shd w:val="clear" w:color="auto" w:fill="FFFFFF"/>
        </w:rPr>
        <w:t xml:space="preserve">В этот день </w:t>
      </w:r>
      <w:proofErr w:type="spellStart"/>
      <w:r w:rsidRPr="002374E5">
        <w:rPr>
          <w:rFonts w:ascii="Times New Roman" w:hAnsi="Times New Roman" w:cs="Times New Roman"/>
          <w:sz w:val="28"/>
          <w:szCs w:val="28"/>
          <w:shd w:val="clear" w:color="auto" w:fill="FFFFFF"/>
        </w:rPr>
        <w:t>рекоменду</w:t>
      </w:r>
      <w:proofErr w:type="spellEnd"/>
      <w:r>
        <w:rPr>
          <w:rFonts w:ascii="Times New Roman" w:hAnsi="Times New Roman" w:cs="Times New Roman"/>
          <w:sz w:val="28"/>
          <w:szCs w:val="28"/>
          <w:shd w:val="clear" w:color="auto" w:fill="FFFFFF"/>
          <w:lang w:val="kk-KZ"/>
        </w:rPr>
        <w:t>ю</w:t>
      </w:r>
      <w:proofErr w:type="spellStart"/>
      <w:r w:rsidRPr="002374E5">
        <w:rPr>
          <w:rFonts w:ascii="Times New Roman" w:hAnsi="Times New Roman" w:cs="Times New Roman"/>
          <w:sz w:val="28"/>
          <w:szCs w:val="28"/>
          <w:shd w:val="clear" w:color="auto" w:fill="FFFFFF"/>
        </w:rPr>
        <w:t>тся</w:t>
      </w:r>
      <w:proofErr w:type="spellEnd"/>
      <w:r w:rsidRPr="002374E5">
        <w:rPr>
          <w:rFonts w:ascii="Times New Roman" w:hAnsi="Times New Roman" w:cs="Times New Roman"/>
          <w:sz w:val="28"/>
          <w:szCs w:val="28"/>
          <w:shd w:val="clear" w:color="auto" w:fill="FFFFFF"/>
        </w:rPr>
        <w:t xml:space="preserve"> прогулки на свежем воздухе, активный отдых на природе, катание на велосипеде (</w:t>
      </w:r>
      <w:proofErr w:type="spellStart"/>
      <w:r w:rsidRPr="002374E5">
        <w:rPr>
          <w:rFonts w:ascii="Times New Roman" w:hAnsi="Times New Roman" w:cs="Times New Roman"/>
          <w:sz w:val="28"/>
          <w:szCs w:val="28"/>
          <w:shd w:val="clear" w:color="auto" w:fill="FFFFFF"/>
        </w:rPr>
        <w:t>скейте</w:t>
      </w:r>
      <w:proofErr w:type="spellEnd"/>
      <w:r w:rsidRPr="002374E5">
        <w:rPr>
          <w:rFonts w:ascii="Times New Roman" w:hAnsi="Times New Roman" w:cs="Times New Roman"/>
          <w:sz w:val="28"/>
          <w:szCs w:val="28"/>
          <w:shd w:val="clear" w:color="auto" w:fill="FFFFFF"/>
        </w:rPr>
        <w:t xml:space="preserve">, роликах, самокате)), </w:t>
      </w:r>
      <w:r w:rsidRPr="002374E5">
        <w:rPr>
          <w:rFonts w:ascii="Times New Roman" w:hAnsi="Times New Roman" w:cs="Times New Roman"/>
          <w:sz w:val="28"/>
          <w:szCs w:val="28"/>
          <w:shd w:val="clear" w:color="auto" w:fill="FFFFFF"/>
          <w:lang w:val="kk-KZ"/>
        </w:rPr>
        <w:t>с</w:t>
      </w:r>
      <w:proofErr w:type="spellStart"/>
      <w:r w:rsidRPr="002374E5">
        <w:rPr>
          <w:rFonts w:ascii="Times New Roman" w:hAnsi="Times New Roman" w:cs="Times New Roman"/>
          <w:sz w:val="28"/>
          <w:szCs w:val="28"/>
          <w:shd w:val="clear" w:color="auto" w:fill="FFFFFF"/>
        </w:rPr>
        <w:t>оревнованияпонациональным</w:t>
      </w:r>
      <w:proofErr w:type="spellEnd"/>
      <w:r w:rsidRPr="002374E5">
        <w:rPr>
          <w:rFonts w:ascii="Times New Roman" w:hAnsi="Times New Roman" w:cs="Times New Roman"/>
          <w:sz w:val="28"/>
          <w:szCs w:val="28"/>
          <w:shd w:val="clear" w:color="auto" w:fill="FFFFFF"/>
        </w:rPr>
        <w:t xml:space="preserve"> </w:t>
      </w:r>
      <w:proofErr w:type="spellStart"/>
      <w:r w:rsidRPr="002374E5">
        <w:rPr>
          <w:rFonts w:ascii="Times New Roman" w:hAnsi="Times New Roman" w:cs="Times New Roman"/>
          <w:sz w:val="28"/>
          <w:szCs w:val="28"/>
          <w:shd w:val="clear" w:color="auto" w:fill="FFFFFF"/>
        </w:rPr>
        <w:t>видамигр</w:t>
      </w:r>
      <w:proofErr w:type="spellEnd"/>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асық ату, тоғызқұмалақ, қазақкүресі</w:t>
      </w:r>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которые являются важным компонентом сохранения национальных культурных ценностей казахского народа.</w:t>
      </w:r>
      <w:proofErr w:type="gramEnd"/>
    </w:p>
    <w:p w:rsidR="00154D5F" w:rsidRPr="002374E5" w:rsidRDefault="00154D5F" w:rsidP="00154D5F">
      <w:pPr>
        <w:spacing w:after="0" w:line="240" w:lineRule="auto"/>
        <w:ind w:firstLine="708"/>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Онлайн-просвещение по здоровому образу жизни (ЗОЖ)</w:t>
      </w:r>
      <w:r w:rsidRPr="002374E5">
        <w:rPr>
          <w:rFonts w:ascii="Times New Roman" w:hAnsi="Times New Roman" w:cs="Times New Roman"/>
          <w:sz w:val="28"/>
          <w:szCs w:val="28"/>
          <w:shd w:val="clear" w:color="auto" w:fill="FFFFFF"/>
          <w:lang w:val="kk-KZ"/>
        </w:rPr>
        <w:t xml:space="preserve"> - </w:t>
      </w:r>
      <w:r w:rsidRPr="002374E5">
        <w:rPr>
          <w:rFonts w:ascii="Times New Roman" w:hAnsi="Times New Roman" w:cs="Times New Roman"/>
          <w:sz w:val="28"/>
          <w:szCs w:val="28"/>
          <w:shd w:val="clear" w:color="auto" w:fill="FFFFFF"/>
        </w:rPr>
        <w:t xml:space="preserve">через создание «Сетевого города», группы в </w:t>
      </w:r>
      <w:proofErr w:type="spellStart"/>
      <w:r w:rsidRPr="002374E5">
        <w:rPr>
          <w:rFonts w:ascii="Times New Roman" w:hAnsi="Times New Roman" w:cs="Times New Roman"/>
          <w:sz w:val="28"/>
          <w:szCs w:val="28"/>
          <w:shd w:val="clear" w:color="auto" w:fill="FFFFFF"/>
        </w:rPr>
        <w:t>вайбере</w:t>
      </w:r>
      <w:proofErr w:type="spellEnd"/>
      <w:r w:rsidRPr="002374E5">
        <w:rPr>
          <w:rFonts w:ascii="Times New Roman" w:hAnsi="Times New Roman" w:cs="Times New Roman"/>
          <w:sz w:val="28"/>
          <w:szCs w:val="28"/>
          <w:shd w:val="clear" w:color="auto" w:fill="FFFFFF"/>
        </w:rPr>
        <w:t xml:space="preserve"> или другом мессенджере. </w:t>
      </w:r>
      <w:r w:rsidRPr="002374E5">
        <w:rPr>
          <w:rFonts w:ascii="Times New Roman" w:hAnsi="Times New Roman" w:cs="Times New Roman"/>
          <w:sz w:val="28"/>
          <w:szCs w:val="28"/>
          <w:shd w:val="clear" w:color="auto" w:fill="FFFFFF"/>
        </w:rPr>
        <w:lastRenderedPageBreak/>
        <w:t>Формы пропаганды ЗОЖ - онлайн-викторины, веб-</w:t>
      </w:r>
      <w:proofErr w:type="spellStart"/>
      <w:r w:rsidRPr="002374E5">
        <w:rPr>
          <w:rFonts w:ascii="Times New Roman" w:hAnsi="Times New Roman" w:cs="Times New Roman"/>
          <w:sz w:val="28"/>
          <w:szCs w:val="28"/>
          <w:shd w:val="clear" w:color="auto" w:fill="FFFFFF"/>
        </w:rPr>
        <w:t>квесты</w:t>
      </w:r>
      <w:proofErr w:type="spellEnd"/>
      <w:r w:rsidRPr="002374E5">
        <w:rPr>
          <w:rFonts w:ascii="Times New Roman" w:hAnsi="Times New Roman" w:cs="Times New Roman"/>
          <w:sz w:val="28"/>
          <w:szCs w:val="28"/>
          <w:shd w:val="clear" w:color="auto" w:fill="FFFFFF"/>
        </w:rPr>
        <w:t xml:space="preserve"> - </w:t>
      </w:r>
      <w:proofErr w:type="spellStart"/>
      <w:r w:rsidRPr="002374E5">
        <w:rPr>
          <w:rFonts w:ascii="Times New Roman" w:hAnsi="Times New Roman" w:cs="Times New Roman"/>
          <w:sz w:val="28"/>
          <w:szCs w:val="28"/>
          <w:shd w:val="clear" w:color="auto" w:fill="FFFFFF"/>
        </w:rPr>
        <w:t>вебквест</w:t>
      </w:r>
      <w:proofErr w:type="spellEnd"/>
      <w:r w:rsidRPr="002374E5">
        <w:rPr>
          <w:rFonts w:ascii="Times New Roman" w:hAnsi="Times New Roman" w:cs="Times New Roman"/>
          <w:sz w:val="28"/>
          <w:szCs w:val="28"/>
          <w:shd w:val="clear" w:color="auto" w:fill="FFFFFF"/>
        </w:rPr>
        <w:t xml:space="preserve"> «</w:t>
      </w:r>
      <w:proofErr w:type="spellStart"/>
      <w:r w:rsidRPr="002374E5">
        <w:rPr>
          <w:rFonts w:ascii="Times New Roman" w:hAnsi="Times New Roman" w:cs="Times New Roman"/>
          <w:sz w:val="28"/>
          <w:szCs w:val="28"/>
          <w:shd w:val="clear" w:color="auto" w:fill="FFFFFF"/>
        </w:rPr>
        <w:t>Флэшмоб</w:t>
      </w:r>
      <w:proofErr w:type="spellEnd"/>
      <w:r w:rsidRPr="002374E5">
        <w:rPr>
          <w:rFonts w:ascii="Times New Roman" w:hAnsi="Times New Roman" w:cs="Times New Roman"/>
          <w:sz w:val="28"/>
          <w:szCs w:val="28"/>
          <w:shd w:val="clear" w:color="auto" w:fill="FFFFFF"/>
        </w:rPr>
        <w:t>», веб-</w:t>
      </w:r>
      <w:proofErr w:type="spellStart"/>
      <w:r w:rsidRPr="002374E5">
        <w:rPr>
          <w:rFonts w:ascii="Times New Roman" w:hAnsi="Times New Roman" w:cs="Times New Roman"/>
          <w:sz w:val="28"/>
          <w:szCs w:val="28"/>
          <w:shd w:val="clear" w:color="auto" w:fill="FFFFFF"/>
        </w:rPr>
        <w:t>квестпо</w:t>
      </w:r>
      <w:proofErr w:type="spellEnd"/>
      <w:r w:rsidRPr="002374E5">
        <w:rPr>
          <w:rFonts w:ascii="Times New Roman" w:hAnsi="Times New Roman" w:cs="Times New Roman"/>
          <w:sz w:val="28"/>
          <w:szCs w:val="28"/>
          <w:shd w:val="clear" w:color="auto" w:fill="FFFFFF"/>
        </w:rPr>
        <w:t xml:space="preserve"> сохранению репродуктивного здоровья подростков, профилактике наркомании, алкоголизма, </w:t>
      </w:r>
      <w:proofErr w:type="spellStart"/>
      <w:r w:rsidRPr="002374E5">
        <w:rPr>
          <w:rFonts w:ascii="Times New Roman" w:hAnsi="Times New Roman" w:cs="Times New Roman"/>
          <w:sz w:val="28"/>
          <w:szCs w:val="28"/>
          <w:shd w:val="clear" w:color="auto" w:fill="FFFFFF"/>
        </w:rPr>
        <w:t>табакокурения</w:t>
      </w:r>
      <w:proofErr w:type="spellEnd"/>
      <w:r w:rsidRPr="002374E5">
        <w:rPr>
          <w:rFonts w:ascii="Times New Roman" w:hAnsi="Times New Roman" w:cs="Times New Roman"/>
          <w:sz w:val="28"/>
          <w:szCs w:val="28"/>
          <w:shd w:val="clear" w:color="auto" w:fill="FFFFFF"/>
        </w:rPr>
        <w:t xml:space="preserve">, ВИЧ и основам здорового образа жизни, </w:t>
      </w:r>
      <w:proofErr w:type="spellStart"/>
      <w:r w:rsidRPr="002374E5">
        <w:rPr>
          <w:rFonts w:ascii="Times New Roman" w:hAnsi="Times New Roman" w:cs="Times New Roman"/>
          <w:sz w:val="28"/>
          <w:szCs w:val="28"/>
          <w:shd w:val="clear" w:color="auto" w:fill="FFFFFF"/>
        </w:rPr>
        <w:t>квест</w:t>
      </w:r>
      <w:proofErr w:type="spellEnd"/>
      <w:r w:rsidRPr="002374E5">
        <w:rPr>
          <w:rFonts w:ascii="Times New Roman" w:hAnsi="Times New Roman" w:cs="Times New Roman"/>
          <w:sz w:val="28"/>
          <w:szCs w:val="28"/>
          <w:shd w:val="clear" w:color="auto" w:fill="FFFFFF"/>
        </w:rPr>
        <w:t xml:space="preserve">-игра «В поисках клада «Здоровье», </w:t>
      </w:r>
      <w:proofErr w:type="spellStart"/>
      <w:r w:rsidRPr="002374E5">
        <w:rPr>
          <w:rFonts w:ascii="Times New Roman" w:hAnsi="Times New Roman" w:cs="Times New Roman"/>
          <w:sz w:val="28"/>
          <w:szCs w:val="28"/>
          <w:shd w:val="clear" w:color="auto" w:fill="FFFFFF"/>
        </w:rPr>
        <w:t>квест</w:t>
      </w:r>
      <w:proofErr w:type="spellEnd"/>
      <w:r w:rsidRPr="002374E5">
        <w:rPr>
          <w:rFonts w:ascii="Times New Roman" w:hAnsi="Times New Roman" w:cs="Times New Roman"/>
          <w:sz w:val="28"/>
          <w:szCs w:val="28"/>
          <w:shd w:val="clear" w:color="auto" w:fill="FFFFFF"/>
        </w:rPr>
        <w:t>-игра «Здоровое питание».</w:t>
      </w:r>
    </w:p>
    <w:p w:rsidR="00154D5F" w:rsidRPr="002374E5" w:rsidRDefault="00154D5F" w:rsidP="00154D5F">
      <w:pPr>
        <w:spacing w:after="0" w:line="240" w:lineRule="auto"/>
        <w:jc w:val="both"/>
        <w:rPr>
          <w:rFonts w:ascii="Times New Roman" w:hAnsi="Times New Roman" w:cs="Times New Roman"/>
          <w:b/>
          <w:i/>
          <w:sz w:val="28"/>
          <w:szCs w:val="28"/>
          <w:lang w:val="kk-KZ"/>
        </w:rPr>
      </w:pPr>
      <w:r w:rsidRPr="002374E5">
        <w:rPr>
          <w:rFonts w:ascii="Times New Roman" w:hAnsi="Times New Roman" w:cs="Times New Roman"/>
          <w:b/>
          <w:sz w:val="28"/>
          <w:szCs w:val="28"/>
          <w:lang w:val="kk-KZ"/>
        </w:rPr>
        <w:t xml:space="preserve">26 марта </w:t>
      </w:r>
      <w:r>
        <w:rPr>
          <w:rFonts w:ascii="Times New Roman" w:hAnsi="Times New Roman" w:cs="Times New Roman"/>
          <w:b/>
          <w:sz w:val="28"/>
          <w:szCs w:val="28"/>
          <w:lang w:val="kk-KZ"/>
        </w:rPr>
        <w:t>День</w:t>
      </w:r>
      <w:r w:rsidRPr="002374E5">
        <w:rPr>
          <w:rFonts w:ascii="Times New Roman" w:hAnsi="Times New Roman" w:cs="Times New Roman"/>
          <w:b/>
          <w:sz w:val="28"/>
          <w:szCs w:val="28"/>
          <w:lang w:val="kk-KZ"/>
        </w:rPr>
        <w:t xml:space="preserve"> культуры чтения и письма - Мода на чтение </w:t>
      </w:r>
      <w:r w:rsidRPr="002374E5">
        <w:rPr>
          <w:rFonts w:ascii="Times New Roman" w:hAnsi="Times New Roman" w:cs="Times New Roman"/>
          <w:b/>
          <w:i/>
          <w:sz w:val="28"/>
          <w:szCs w:val="28"/>
          <w:lang w:val="kk-KZ"/>
        </w:rPr>
        <w:t xml:space="preserve">(Духовно-нравственное воспитание) </w:t>
      </w:r>
    </w:p>
    <w:p w:rsidR="00154D5F" w:rsidRPr="002374E5" w:rsidRDefault="00154D5F" w:rsidP="00154D5F">
      <w:pPr>
        <w:spacing w:after="0" w:line="240" w:lineRule="auto"/>
        <w:ind w:firstLine="567"/>
        <w:jc w:val="both"/>
        <w:rPr>
          <w:rFonts w:ascii="Times New Roman" w:hAnsi="Times New Roman" w:cs="Times New Roman"/>
          <w:sz w:val="28"/>
          <w:szCs w:val="28"/>
          <w:shd w:val="clear" w:color="auto" w:fill="FFFFFF"/>
        </w:rPr>
      </w:pPr>
      <w:proofErr w:type="gramStart"/>
      <w:r w:rsidRPr="002374E5">
        <w:rPr>
          <w:rFonts w:ascii="Times New Roman" w:hAnsi="Times New Roman" w:cs="Times New Roman"/>
          <w:sz w:val="28"/>
          <w:szCs w:val="28"/>
          <w:shd w:val="clear" w:color="auto" w:fill="FFFFFF"/>
        </w:rPr>
        <w:t>Духовно-нравственное воспитание формирует такие ценности</w:t>
      </w:r>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как нравственный облик, нравственное сознание; ценностные чувства и качества - гуманизм, совесть, честь, долг, вера, ответственность, товарищество, доброта, стыд, принципиальность, милосердие, солидарность, ценность национального согласия, уважения и почитания культуры, традиций и языка других народов; этически ответственное отношение к жизни.</w:t>
      </w:r>
      <w:proofErr w:type="gramEnd"/>
    </w:p>
    <w:p w:rsidR="00154D5F" w:rsidRPr="002374E5" w:rsidRDefault="00154D5F" w:rsidP="00154D5F">
      <w:pPr>
        <w:spacing w:after="0" w:line="240" w:lineRule="auto"/>
        <w:ind w:firstLine="567"/>
        <w:jc w:val="both"/>
        <w:rPr>
          <w:rFonts w:ascii="Times New Roman" w:hAnsi="Times New Roman" w:cs="Times New Roman"/>
          <w:sz w:val="28"/>
          <w:szCs w:val="28"/>
          <w:lang w:val="kk-KZ"/>
        </w:rPr>
      </w:pPr>
      <w:r w:rsidRPr="002374E5">
        <w:rPr>
          <w:rFonts w:ascii="Times New Roman" w:hAnsi="Times New Roman" w:cs="Times New Roman"/>
          <w:sz w:val="28"/>
          <w:szCs w:val="28"/>
          <w:shd w:val="clear" w:color="auto" w:fill="FFFFFF"/>
        </w:rPr>
        <w:t>Формирование системы нравственных ценностей происходит в период чтения книг. В 2020-2021 учебном году, в целях поддержки чтения и повышения престижа книги среди обучающихся</w:t>
      </w:r>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 xml:space="preserve"> остаются традиционными часы чтения</w:t>
      </w:r>
      <w:proofErr w:type="gramStart"/>
      <w:r w:rsidRPr="002374E5">
        <w:rPr>
          <w:rFonts w:ascii="Times New Roman" w:hAnsi="Times New Roman" w:cs="Times New Roman"/>
          <w:sz w:val="28"/>
          <w:szCs w:val="28"/>
          <w:shd w:val="clear" w:color="auto" w:fill="FFFFFF"/>
        </w:rPr>
        <w:t>.</w:t>
      </w:r>
      <w:r w:rsidRPr="002374E5">
        <w:rPr>
          <w:rFonts w:ascii="Times New Roman" w:hAnsi="Times New Roman" w:cs="Times New Roman"/>
          <w:sz w:val="28"/>
          <w:szCs w:val="28"/>
          <w:lang w:val="kk-KZ"/>
        </w:rPr>
        <w:t>К</w:t>
      </w:r>
      <w:proofErr w:type="gramEnd"/>
      <w:r w:rsidRPr="002374E5">
        <w:rPr>
          <w:rFonts w:ascii="Times New Roman" w:hAnsi="Times New Roman" w:cs="Times New Roman"/>
          <w:sz w:val="28"/>
          <w:szCs w:val="28"/>
          <w:lang w:val="kk-KZ"/>
        </w:rPr>
        <w:t xml:space="preserve">аникулы – отличный повод почитать новые или перечитать любимые книжки. </w:t>
      </w:r>
      <w:r w:rsidRPr="002374E5">
        <w:rPr>
          <w:rFonts w:ascii="Times New Roman" w:hAnsi="Times New Roman" w:cs="Times New Roman"/>
          <w:sz w:val="28"/>
          <w:szCs w:val="28"/>
          <w:shd w:val="clear" w:color="auto" w:fill="FFFFFF"/>
        </w:rPr>
        <w:t xml:space="preserve">Школьная библиотека должна активно развивать масштабные программы, например, такие как «Вызов каникулярного чтения», «Книжный старт», «Совместное чтение в семье». </w:t>
      </w:r>
    </w:p>
    <w:p w:rsidR="00154D5F" w:rsidRDefault="00154D5F" w:rsidP="00154D5F">
      <w:pPr>
        <w:spacing w:after="0" w:line="240" w:lineRule="auto"/>
        <w:ind w:firstLine="567"/>
        <w:jc w:val="both"/>
        <w:rPr>
          <w:rFonts w:ascii="Times New Roman" w:hAnsi="Times New Roman" w:cs="Times New Roman"/>
          <w:sz w:val="28"/>
          <w:szCs w:val="28"/>
          <w:shd w:val="clear" w:color="auto" w:fill="FFFFFF"/>
          <w:lang w:val="kk-KZ"/>
        </w:rPr>
      </w:pPr>
      <w:r w:rsidRPr="002374E5">
        <w:rPr>
          <w:rFonts w:ascii="Times New Roman" w:hAnsi="Times New Roman" w:cs="Times New Roman"/>
          <w:sz w:val="28"/>
          <w:szCs w:val="28"/>
          <w:shd w:val="clear" w:color="auto" w:fill="FFFFFF"/>
        </w:rPr>
        <w:t>На сайте школы должны быть представлены различные сервисы, посвящённые лучшей детской и школьной литературе, ресурсы по активизации чтения детей и подростков (</w:t>
      </w:r>
      <w:proofErr w:type="gramStart"/>
      <w:r w:rsidRPr="002374E5">
        <w:rPr>
          <w:rFonts w:ascii="Times New Roman" w:hAnsi="Times New Roman" w:cs="Times New Roman"/>
          <w:sz w:val="28"/>
          <w:szCs w:val="28"/>
          <w:shd w:val="clear" w:color="auto" w:fill="FFFFFF"/>
        </w:rPr>
        <w:t>интернет-викторины</w:t>
      </w:r>
      <w:proofErr w:type="gramEnd"/>
      <w:r w:rsidRPr="002374E5">
        <w:rPr>
          <w:rFonts w:ascii="Times New Roman" w:hAnsi="Times New Roman" w:cs="Times New Roman"/>
          <w:sz w:val="28"/>
          <w:szCs w:val="28"/>
          <w:shd w:val="clear" w:color="auto" w:fill="FFFFFF"/>
        </w:rPr>
        <w:t>, рекомендательные сервисы, информация о книжных клубах и т.п.). Нужно использовать возможности для чтения книг в электронном формате, в том числе с помощью мобильных устройств, развивать новые электронные ресурсы, которые помогают детям лучше ориентироваться в потоке литературы и способны привлечь к книге новых детей-читателей.</w:t>
      </w:r>
    </w:p>
    <w:p w:rsidR="00154D5F" w:rsidRPr="002374E5" w:rsidRDefault="00154D5F" w:rsidP="00154D5F">
      <w:pPr>
        <w:tabs>
          <w:tab w:val="left" w:pos="284"/>
        </w:tabs>
        <w:spacing w:after="0" w:line="240" w:lineRule="auto"/>
        <w:ind w:firstLine="709"/>
        <w:jc w:val="both"/>
        <w:rPr>
          <w:rFonts w:ascii="Times New Roman" w:hAnsi="Times New Roman" w:cs="Times New Roman"/>
          <w:sz w:val="28"/>
          <w:szCs w:val="28"/>
        </w:rPr>
      </w:pPr>
      <w:r w:rsidRPr="002374E5">
        <w:rPr>
          <w:rFonts w:ascii="Times New Roman" w:hAnsi="Times New Roman" w:cs="Times New Roman"/>
          <w:sz w:val="28"/>
          <w:szCs w:val="28"/>
        </w:rPr>
        <w:t xml:space="preserve">Онлайн </w:t>
      </w:r>
      <w:r w:rsidRPr="002374E5">
        <w:rPr>
          <w:rFonts w:ascii="Times New Roman" w:hAnsi="Times New Roman" w:cs="Times New Roman"/>
          <w:sz w:val="28"/>
          <w:szCs w:val="28"/>
          <w:lang w:val="kk-KZ"/>
        </w:rPr>
        <w:t xml:space="preserve">– </w:t>
      </w:r>
      <w:r w:rsidRPr="002374E5">
        <w:rPr>
          <w:rFonts w:ascii="Times New Roman" w:hAnsi="Times New Roman" w:cs="Times New Roman"/>
          <w:sz w:val="28"/>
          <w:szCs w:val="28"/>
        </w:rPr>
        <w:t xml:space="preserve">мероприятия «Советуем почитать», на сайте школы </w:t>
      </w:r>
      <w:proofErr w:type="gramStart"/>
      <w:r w:rsidRPr="002374E5">
        <w:rPr>
          <w:rFonts w:ascii="Times New Roman" w:hAnsi="Times New Roman" w:cs="Times New Roman"/>
          <w:sz w:val="28"/>
          <w:szCs w:val="28"/>
        </w:rPr>
        <w:t>разместить аудиокниги</w:t>
      </w:r>
      <w:proofErr w:type="gramEnd"/>
      <w:r w:rsidRPr="002374E5">
        <w:rPr>
          <w:rFonts w:ascii="Times New Roman" w:hAnsi="Times New Roman" w:cs="Times New Roman"/>
          <w:sz w:val="28"/>
          <w:szCs w:val="28"/>
        </w:rPr>
        <w:t>. Форм</w:t>
      </w:r>
      <w:r w:rsidRPr="002374E5">
        <w:rPr>
          <w:rFonts w:ascii="Times New Roman" w:hAnsi="Times New Roman" w:cs="Times New Roman"/>
          <w:sz w:val="28"/>
          <w:szCs w:val="28"/>
          <w:lang w:val="kk-KZ"/>
        </w:rPr>
        <w:t>ы подведения итогов -</w:t>
      </w:r>
      <w:r w:rsidRPr="002374E5">
        <w:rPr>
          <w:rFonts w:ascii="Times New Roman" w:hAnsi="Times New Roman" w:cs="Times New Roman"/>
          <w:sz w:val="28"/>
          <w:szCs w:val="28"/>
        </w:rPr>
        <w:t xml:space="preserve"> обсуждение, иллюстрации к любимым страницам книг, Совет «3 причины, по которым следует прочитать эту книгу»</w:t>
      </w:r>
      <w:proofErr w:type="gramStart"/>
      <w:r>
        <w:rPr>
          <w:rFonts w:ascii="Times New Roman" w:hAnsi="Times New Roman" w:cs="Times New Roman"/>
          <w:sz w:val="28"/>
          <w:szCs w:val="28"/>
          <w:lang w:val="kk-KZ"/>
        </w:rPr>
        <w:t>,</w:t>
      </w:r>
      <w:r w:rsidRPr="002374E5">
        <w:rPr>
          <w:rFonts w:ascii="Times New Roman" w:hAnsi="Times New Roman" w:cs="Times New Roman"/>
          <w:sz w:val="28"/>
          <w:szCs w:val="28"/>
          <w:shd w:val="clear" w:color="auto" w:fill="FFFFFF"/>
          <w:lang w:val="kk-KZ"/>
        </w:rPr>
        <w:t>«</w:t>
      </w:r>
      <w:proofErr w:type="gramEnd"/>
      <w:r w:rsidRPr="002374E5">
        <w:rPr>
          <w:rFonts w:ascii="Times New Roman" w:hAnsi="Times New Roman" w:cs="Times New Roman"/>
          <w:sz w:val="28"/>
          <w:szCs w:val="28"/>
          <w:lang w:val="kk-KZ"/>
        </w:rPr>
        <w:t xml:space="preserve">Книги </w:t>
      </w:r>
      <w:r w:rsidRPr="002374E5">
        <w:rPr>
          <w:rFonts w:ascii="Times New Roman" w:hAnsi="Times New Roman" w:cs="Times New Roman"/>
          <w:sz w:val="28"/>
          <w:szCs w:val="28"/>
          <w:shd w:val="clear" w:color="auto" w:fill="FFFFFF"/>
          <w:lang w:val="kk-KZ"/>
        </w:rPr>
        <w:t xml:space="preserve">и </w:t>
      </w:r>
      <w:r w:rsidRPr="002374E5">
        <w:rPr>
          <w:rFonts w:ascii="Times New Roman" w:hAnsi="Times New Roman" w:cs="Times New Roman"/>
          <w:sz w:val="28"/>
          <w:szCs w:val="28"/>
          <w:lang w:val="kk-KZ"/>
        </w:rPr>
        <w:t>выжимки</w:t>
      </w:r>
      <w:r w:rsidRPr="002374E5">
        <w:rPr>
          <w:rFonts w:ascii="Times New Roman" w:hAnsi="Times New Roman" w:cs="Times New Roman"/>
          <w:sz w:val="28"/>
          <w:szCs w:val="28"/>
          <w:shd w:val="clear" w:color="auto" w:fill="FFFFFF"/>
          <w:lang w:val="kk-KZ"/>
        </w:rPr>
        <w:t>».</w:t>
      </w:r>
    </w:p>
    <w:p w:rsidR="00154D5F" w:rsidRPr="008E4376" w:rsidRDefault="00154D5F" w:rsidP="00154D5F">
      <w:pPr>
        <w:spacing w:after="0" w:line="240" w:lineRule="auto"/>
        <w:ind w:firstLine="567"/>
        <w:jc w:val="both"/>
        <w:rPr>
          <w:rFonts w:ascii="Times New Roman" w:hAnsi="Times New Roman" w:cs="Times New Roman"/>
          <w:sz w:val="28"/>
          <w:szCs w:val="28"/>
          <w:shd w:val="clear" w:color="auto" w:fill="FFFFFF"/>
        </w:rPr>
      </w:pPr>
    </w:p>
    <w:p w:rsidR="00154D5F" w:rsidRPr="002374E5" w:rsidRDefault="00154D5F" w:rsidP="00154D5F">
      <w:pPr>
        <w:spacing w:after="0" w:line="240" w:lineRule="auto"/>
        <w:jc w:val="both"/>
        <w:rPr>
          <w:rFonts w:ascii="Times New Roman" w:hAnsi="Times New Roman" w:cs="Times New Roman"/>
          <w:b/>
          <w:i/>
          <w:sz w:val="28"/>
          <w:szCs w:val="28"/>
          <w:lang w:val="kk-KZ"/>
        </w:rPr>
      </w:pPr>
      <w:r w:rsidRPr="00410AA7">
        <w:rPr>
          <w:rFonts w:ascii="Times New Roman" w:hAnsi="Times New Roman" w:cs="Times New Roman"/>
          <w:b/>
          <w:sz w:val="28"/>
          <w:szCs w:val="28"/>
          <w:lang w:val="kk-KZ"/>
        </w:rPr>
        <w:t>27 марта День кино-</w:t>
      </w:r>
      <w:r w:rsidRPr="00410AA7">
        <w:rPr>
          <w:rFonts w:ascii="Times New Roman" w:hAnsi="Times New Roman" w:cs="Times New Roman"/>
          <w:b/>
          <w:sz w:val="28"/>
          <w:szCs w:val="28"/>
          <w:shd w:val="clear" w:color="auto" w:fill="FFFFFF"/>
        </w:rPr>
        <w:t>Кинозал для любителей кино</w:t>
      </w:r>
      <w:r w:rsidRPr="002374E5">
        <w:rPr>
          <w:rFonts w:ascii="Times New Roman" w:hAnsi="Times New Roman" w:cs="Times New Roman"/>
          <w:b/>
          <w:i/>
          <w:sz w:val="28"/>
          <w:szCs w:val="28"/>
          <w:lang w:val="kk-KZ"/>
        </w:rPr>
        <w:t>(</w:t>
      </w:r>
      <w:r w:rsidRPr="002374E5">
        <w:rPr>
          <w:rFonts w:ascii="Times New Roman" w:hAnsi="Times New Roman" w:cs="Times New Roman"/>
          <w:b/>
          <w:i/>
          <w:sz w:val="28"/>
          <w:szCs w:val="28"/>
        </w:rPr>
        <w:t xml:space="preserve">Поликультурное и художественно-эстетическое воспитание) </w:t>
      </w:r>
      <w:proofErr w:type="spellStart"/>
      <w:r w:rsidRPr="002374E5">
        <w:rPr>
          <w:rFonts w:ascii="Times New Roman" w:hAnsi="Times New Roman" w:cs="Times New Roman"/>
          <w:sz w:val="28"/>
          <w:szCs w:val="28"/>
        </w:rPr>
        <w:t>Кино</w:t>
      </w:r>
      <w:r w:rsidRPr="002374E5">
        <w:rPr>
          <w:rFonts w:ascii="Times New Roman" w:hAnsi="Times New Roman" w:cs="Times New Roman"/>
          <w:sz w:val="28"/>
          <w:szCs w:val="28"/>
          <w:shd w:val="clear" w:color="auto" w:fill="FFFFFF"/>
        </w:rPr>
        <w:t>как</w:t>
      </w:r>
      <w:proofErr w:type="spellEnd"/>
      <w:r w:rsidRPr="002374E5">
        <w:rPr>
          <w:rFonts w:ascii="Times New Roman" w:hAnsi="Times New Roman" w:cs="Times New Roman"/>
          <w:sz w:val="28"/>
          <w:szCs w:val="28"/>
          <w:shd w:val="clear" w:color="auto" w:fill="FFFFFF"/>
        </w:rPr>
        <w:t xml:space="preserve"> средство </w:t>
      </w:r>
      <w:proofErr w:type="spellStart"/>
      <w:r w:rsidRPr="002374E5">
        <w:rPr>
          <w:rFonts w:ascii="Times New Roman" w:hAnsi="Times New Roman" w:cs="Times New Roman"/>
          <w:sz w:val="28"/>
          <w:szCs w:val="28"/>
          <w:shd w:val="clear" w:color="auto" w:fill="FFFFFF"/>
        </w:rPr>
        <w:t>эстетического</w:t>
      </w:r>
      <w:r w:rsidRPr="002374E5">
        <w:rPr>
          <w:rFonts w:ascii="Times New Roman" w:hAnsi="Times New Roman" w:cs="Times New Roman"/>
          <w:sz w:val="28"/>
          <w:szCs w:val="28"/>
        </w:rPr>
        <w:t>воспитания</w:t>
      </w:r>
      <w:proofErr w:type="spellEnd"/>
      <w:r w:rsidRPr="002374E5">
        <w:rPr>
          <w:rFonts w:ascii="Times New Roman" w:hAnsi="Times New Roman" w:cs="Times New Roman"/>
          <w:sz w:val="28"/>
          <w:szCs w:val="28"/>
          <w:shd w:val="clear" w:color="auto" w:fill="FFFFFF"/>
        </w:rPr>
        <w:t xml:space="preserve"> в учащихся. </w:t>
      </w:r>
    </w:p>
    <w:p w:rsidR="00154D5F" w:rsidRPr="002374E5" w:rsidRDefault="00154D5F" w:rsidP="00154D5F">
      <w:pPr>
        <w:pStyle w:val="a3"/>
        <w:spacing w:line="240" w:lineRule="auto"/>
        <w:ind w:left="0" w:firstLine="567"/>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Фильмография по художественным произведениям: «Герой нашего времени», «Сергей Есенин», </w:t>
      </w:r>
      <w:r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shd w:val="clear" w:color="auto" w:fill="FFFFFF"/>
        </w:rPr>
        <w:t>Одиссей</w:t>
      </w:r>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 xml:space="preserve"> «Я</w:t>
      </w:r>
      <w:r w:rsidRPr="002374E5">
        <w:rPr>
          <w:rFonts w:ascii="Times New Roman" w:hAnsi="Times New Roman" w:cs="Times New Roman"/>
          <w:sz w:val="28"/>
          <w:szCs w:val="28"/>
          <w:shd w:val="clear" w:color="auto" w:fill="FFFFFF"/>
          <w:lang w:val="kk-KZ"/>
        </w:rPr>
        <w:t>сон</w:t>
      </w:r>
      <w:r w:rsidRPr="002374E5">
        <w:rPr>
          <w:rFonts w:ascii="Times New Roman" w:hAnsi="Times New Roman" w:cs="Times New Roman"/>
          <w:sz w:val="28"/>
          <w:szCs w:val="28"/>
          <w:shd w:val="clear" w:color="auto" w:fill="FFFFFF"/>
        </w:rPr>
        <w:t xml:space="preserve"> и аргонавты», Р.Стивенсон «Остров сокровищ», «Черная стрела», В. Скотт «Айвенго», Жюль Верн «Пятнадцатилетний капитан», А</w:t>
      </w:r>
      <w:r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shd w:val="clear" w:color="auto" w:fill="FFFFFF"/>
        </w:rPr>
        <w:t xml:space="preserve"> Линдгрен «Эмиль из </w:t>
      </w:r>
      <w:proofErr w:type="spellStart"/>
      <w:r w:rsidRPr="002374E5">
        <w:rPr>
          <w:rFonts w:ascii="Times New Roman" w:hAnsi="Times New Roman" w:cs="Times New Roman"/>
          <w:sz w:val="28"/>
          <w:szCs w:val="28"/>
          <w:shd w:val="clear" w:color="auto" w:fill="FFFFFF"/>
        </w:rPr>
        <w:t>Ленеберги</w:t>
      </w:r>
      <w:proofErr w:type="spellEnd"/>
      <w:r w:rsidRPr="002374E5">
        <w:rPr>
          <w:rFonts w:ascii="Times New Roman" w:hAnsi="Times New Roman" w:cs="Times New Roman"/>
          <w:sz w:val="28"/>
          <w:szCs w:val="28"/>
          <w:shd w:val="clear" w:color="auto" w:fill="FFFFFF"/>
        </w:rPr>
        <w:t xml:space="preserve">», фильмы по сказкам братьев Гримм и др. (https://gunfighterar.wixsite.com/mysite-1/blank-5; https://www.film.ru/articles/ot-moskvy-do-berlina?page=show); </w:t>
      </w:r>
    </w:p>
    <w:p w:rsidR="00154D5F" w:rsidRPr="002374E5" w:rsidRDefault="00154D5F" w:rsidP="00154D5F">
      <w:pPr>
        <w:pStyle w:val="a3"/>
        <w:spacing w:line="240" w:lineRule="auto"/>
        <w:ind w:left="0" w:firstLine="567"/>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 xml:space="preserve">- познавательные фильмы казахстанских режиссеров </w:t>
      </w:r>
      <w:r w:rsidRPr="002374E5">
        <w:rPr>
          <w:rFonts w:ascii="Times New Roman" w:hAnsi="Times New Roman" w:cs="Times New Roman"/>
          <w:sz w:val="28"/>
          <w:szCs w:val="28"/>
          <w:shd w:val="clear" w:color="auto" w:fill="FFFFFF"/>
        </w:rPr>
        <w:t>(https://ru.wikipedia.org/wiki/Список фильмов студии «</w:t>
      </w:r>
      <w:proofErr w:type="spellStart"/>
      <w:r w:rsidRPr="002374E5">
        <w:rPr>
          <w:rFonts w:ascii="Times New Roman" w:hAnsi="Times New Roman" w:cs="Times New Roman"/>
          <w:sz w:val="28"/>
          <w:szCs w:val="28"/>
          <w:shd w:val="clear" w:color="auto" w:fill="FFFFFF"/>
        </w:rPr>
        <w:t>Казахфильм</w:t>
      </w:r>
      <w:proofErr w:type="spellEnd"/>
      <w:r w:rsidRPr="002374E5">
        <w:rPr>
          <w:rFonts w:ascii="Times New Roman" w:hAnsi="Times New Roman" w:cs="Times New Roman"/>
          <w:sz w:val="28"/>
          <w:szCs w:val="28"/>
          <w:shd w:val="clear" w:color="auto" w:fill="FFFFFF"/>
        </w:rPr>
        <w:t>»);</w:t>
      </w:r>
    </w:p>
    <w:p w:rsidR="00154D5F" w:rsidRPr="002374E5" w:rsidRDefault="00154D5F" w:rsidP="00154D5F">
      <w:pPr>
        <w:pStyle w:val="a3"/>
        <w:spacing w:line="240" w:lineRule="auto"/>
        <w:ind w:left="0" w:firstLine="567"/>
        <w:jc w:val="both"/>
        <w:rPr>
          <w:rFonts w:ascii="Times New Roman" w:hAnsi="Times New Roman" w:cs="Times New Roman"/>
          <w:sz w:val="28"/>
          <w:szCs w:val="28"/>
          <w:lang w:val="kk-KZ"/>
        </w:rPr>
      </w:pPr>
      <w:r w:rsidRPr="002374E5">
        <w:rPr>
          <w:rFonts w:ascii="Times New Roman" w:hAnsi="Times New Roman" w:cs="Times New Roman"/>
          <w:sz w:val="28"/>
          <w:szCs w:val="28"/>
          <w:shd w:val="clear" w:color="auto" w:fill="FFFFFF"/>
        </w:rPr>
        <w:t>Просмотр</w:t>
      </w:r>
      <w:r w:rsidRPr="002374E5">
        <w:rPr>
          <w:rFonts w:ascii="Times New Roman" w:hAnsi="Times New Roman" w:cs="Times New Roman"/>
          <w:sz w:val="28"/>
          <w:szCs w:val="28"/>
          <w:lang w:val="kk-KZ"/>
        </w:rPr>
        <w:t>сем</w:t>
      </w:r>
      <w:r>
        <w:rPr>
          <w:rFonts w:ascii="Times New Roman" w:hAnsi="Times New Roman" w:cs="Times New Roman"/>
          <w:sz w:val="28"/>
          <w:szCs w:val="28"/>
          <w:lang w:val="kk-KZ"/>
        </w:rPr>
        <w:t>е</w:t>
      </w:r>
      <w:r w:rsidRPr="002374E5">
        <w:rPr>
          <w:rFonts w:ascii="Times New Roman" w:hAnsi="Times New Roman" w:cs="Times New Roman"/>
          <w:sz w:val="28"/>
          <w:szCs w:val="28"/>
          <w:lang w:val="kk-KZ"/>
        </w:rPr>
        <w:t>йных фильмов.</w:t>
      </w:r>
    </w:p>
    <w:p w:rsidR="00154D5F" w:rsidRDefault="00154D5F" w:rsidP="00154D5F">
      <w:pPr>
        <w:spacing w:after="0" w:line="240" w:lineRule="auto"/>
        <w:ind w:firstLine="709"/>
        <w:jc w:val="both"/>
        <w:rPr>
          <w:rFonts w:ascii="Times New Roman" w:hAnsi="Times New Roman" w:cs="Times New Roman"/>
          <w:b/>
          <w:i/>
          <w:sz w:val="28"/>
          <w:szCs w:val="28"/>
          <w:shd w:val="clear" w:color="auto" w:fill="FFFFFF"/>
          <w:lang w:val="kk-KZ"/>
        </w:rPr>
      </w:pPr>
      <w:r w:rsidRPr="00410AA7">
        <w:rPr>
          <w:rFonts w:ascii="Times New Roman" w:hAnsi="Times New Roman" w:cs="Times New Roman"/>
          <w:b/>
          <w:sz w:val="28"/>
          <w:szCs w:val="28"/>
          <w:lang w:val="kk-KZ"/>
        </w:rPr>
        <w:lastRenderedPageBreak/>
        <w:t>28 марта</w:t>
      </w:r>
      <w:r w:rsidRPr="00410AA7">
        <w:rPr>
          <w:rFonts w:ascii="Times New Roman" w:hAnsi="Times New Roman" w:cs="Times New Roman"/>
          <w:b/>
          <w:sz w:val="28"/>
          <w:szCs w:val="28"/>
          <w:shd w:val="clear" w:color="auto" w:fill="FFFFFF"/>
        </w:rPr>
        <w:t>«День добрых дел»</w:t>
      </w:r>
      <w:r w:rsidRPr="002374E5">
        <w:rPr>
          <w:rFonts w:ascii="Times New Roman" w:hAnsi="Times New Roman" w:cs="Times New Roman"/>
          <w:b/>
          <w:i/>
          <w:sz w:val="28"/>
          <w:szCs w:val="28"/>
          <w:shd w:val="clear" w:color="auto" w:fill="FFFFFF"/>
          <w:lang w:val="kk-KZ"/>
        </w:rPr>
        <w:t xml:space="preserve">(Духовно-нравственное воспитание). </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В этот день каждый, по возможности, делает одно доброе дело, проводятся различные мероприятия с участием волонтеров</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Мы привыкли, что </w:t>
      </w:r>
      <w:proofErr w:type="spellStart"/>
      <w:r w:rsidRPr="002374E5">
        <w:rPr>
          <w:rFonts w:ascii="Times New Roman" w:hAnsi="Times New Roman" w:cs="Times New Roman"/>
          <w:sz w:val="28"/>
          <w:szCs w:val="28"/>
          <w:shd w:val="clear" w:color="auto" w:fill="FFFFFF"/>
        </w:rPr>
        <w:t>волонтёрство</w:t>
      </w:r>
      <w:proofErr w:type="spellEnd"/>
      <w:r w:rsidRPr="002374E5">
        <w:rPr>
          <w:rFonts w:ascii="Times New Roman" w:hAnsi="Times New Roman" w:cs="Times New Roman"/>
          <w:sz w:val="28"/>
          <w:szCs w:val="28"/>
          <w:shd w:val="clear" w:color="auto" w:fill="FFFFFF"/>
        </w:rPr>
        <w:t xml:space="preserve">, как правило, затрагивает остросоциальные сферы нашей жизни </w:t>
      </w:r>
      <w:r w:rsidRPr="002374E5">
        <w:rPr>
          <w:rFonts w:ascii="Times New Roman" w:hAnsi="Times New Roman" w:cs="Times New Roman"/>
          <w:sz w:val="28"/>
          <w:szCs w:val="28"/>
          <w:shd w:val="clear" w:color="auto" w:fill="FFFFFF"/>
          <w:lang w:val="kk-KZ"/>
        </w:rPr>
        <w:t>-</w:t>
      </w:r>
      <w:r w:rsidRPr="002374E5">
        <w:rPr>
          <w:rFonts w:ascii="Times New Roman" w:hAnsi="Times New Roman" w:cs="Times New Roman"/>
          <w:sz w:val="28"/>
          <w:szCs w:val="28"/>
          <w:shd w:val="clear" w:color="auto" w:fill="FFFFFF"/>
        </w:rPr>
        <w:t xml:space="preserve"> помощь людям с ограниченными возможностями, детским домам, одиноким пожилым людям, бездомным животным. Но острые социальные вопросы - не единственная сфера, где необходима помощь добровольцев, а охват волонтёрами различных областей жизни намного шире. </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Предлагаем следующие основные направления волонтёрской деятельности: </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Социальное </w:t>
      </w:r>
      <w:proofErr w:type="spellStart"/>
      <w:r w:rsidRPr="002374E5">
        <w:rPr>
          <w:rFonts w:ascii="Times New Roman" w:hAnsi="Times New Roman" w:cs="Times New Roman"/>
          <w:sz w:val="28"/>
          <w:szCs w:val="28"/>
          <w:shd w:val="clear" w:color="auto" w:fill="FFFFFF"/>
        </w:rPr>
        <w:t>волонтёрство</w:t>
      </w:r>
      <w:proofErr w:type="spellEnd"/>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Экологическое </w:t>
      </w:r>
      <w:proofErr w:type="spellStart"/>
      <w:r w:rsidRPr="002374E5">
        <w:rPr>
          <w:rFonts w:ascii="Times New Roman" w:hAnsi="Times New Roman" w:cs="Times New Roman"/>
          <w:sz w:val="28"/>
          <w:szCs w:val="28"/>
          <w:shd w:val="clear" w:color="auto" w:fill="FFFFFF"/>
        </w:rPr>
        <w:t>волонтёрство</w:t>
      </w:r>
      <w:proofErr w:type="spellEnd"/>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Спортивное </w:t>
      </w:r>
      <w:proofErr w:type="spellStart"/>
      <w:r w:rsidRPr="002374E5">
        <w:rPr>
          <w:rFonts w:ascii="Times New Roman" w:hAnsi="Times New Roman" w:cs="Times New Roman"/>
          <w:sz w:val="28"/>
          <w:szCs w:val="28"/>
          <w:shd w:val="clear" w:color="auto" w:fill="FFFFFF"/>
        </w:rPr>
        <w:t>волонтёрство</w:t>
      </w:r>
      <w:proofErr w:type="spellEnd"/>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Культурное </w:t>
      </w:r>
      <w:proofErr w:type="spellStart"/>
      <w:r w:rsidRPr="002374E5">
        <w:rPr>
          <w:rFonts w:ascii="Times New Roman" w:hAnsi="Times New Roman" w:cs="Times New Roman"/>
          <w:sz w:val="28"/>
          <w:szCs w:val="28"/>
          <w:shd w:val="clear" w:color="auto" w:fill="FFFFFF"/>
        </w:rPr>
        <w:t>волонтёрство</w:t>
      </w:r>
      <w:proofErr w:type="spellEnd"/>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 Гражданско-правовое </w:t>
      </w:r>
      <w:proofErr w:type="spellStart"/>
      <w:r w:rsidRPr="002374E5">
        <w:rPr>
          <w:rFonts w:ascii="Times New Roman" w:hAnsi="Times New Roman" w:cs="Times New Roman"/>
          <w:sz w:val="28"/>
          <w:szCs w:val="28"/>
          <w:shd w:val="clear" w:color="auto" w:fill="FFFFFF"/>
        </w:rPr>
        <w:t>волонтёрство</w:t>
      </w:r>
      <w:proofErr w:type="spellEnd"/>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lang w:val="kk-KZ"/>
        </w:rPr>
        <w:t xml:space="preserve">Мероприятия должны быть </w:t>
      </w:r>
      <w:r w:rsidRPr="002374E5">
        <w:rPr>
          <w:rFonts w:ascii="Times New Roman" w:hAnsi="Times New Roman" w:cs="Times New Roman"/>
          <w:sz w:val="28"/>
          <w:szCs w:val="28"/>
          <w:shd w:val="clear" w:color="auto" w:fill="FFFFFF"/>
        </w:rPr>
        <w:t>направлен</w:t>
      </w:r>
      <w:r w:rsidRPr="002374E5">
        <w:rPr>
          <w:rFonts w:ascii="Times New Roman" w:hAnsi="Times New Roman" w:cs="Times New Roman"/>
          <w:sz w:val="28"/>
          <w:szCs w:val="28"/>
          <w:shd w:val="clear" w:color="auto" w:fill="FFFFFF"/>
          <w:lang w:val="kk-KZ"/>
        </w:rPr>
        <w:t>ы</w:t>
      </w:r>
      <w:r w:rsidRPr="002374E5">
        <w:rPr>
          <w:rFonts w:ascii="Times New Roman" w:hAnsi="Times New Roman" w:cs="Times New Roman"/>
          <w:sz w:val="28"/>
          <w:szCs w:val="28"/>
          <w:shd w:val="clear" w:color="auto" w:fill="FFFFFF"/>
        </w:rPr>
        <w:t xml:space="preserve"> на развитие у детей и учащейся молодежи навыков служения обществу, истинного лидерства, основанного на понимании и практике общечеловеческих ценностей. </w:t>
      </w:r>
    </w:p>
    <w:p w:rsidR="00154D5F" w:rsidRPr="002374E5" w:rsidRDefault="00154D5F" w:rsidP="00154D5F">
      <w:pPr>
        <w:spacing w:after="0" w:line="240" w:lineRule="auto"/>
        <w:ind w:firstLine="709"/>
        <w:jc w:val="both"/>
        <w:rPr>
          <w:rFonts w:ascii="Times New Roman" w:hAnsi="Times New Roman" w:cs="Times New Roman"/>
          <w:b/>
          <w:i/>
          <w:sz w:val="28"/>
          <w:szCs w:val="28"/>
          <w:shd w:val="clear" w:color="auto" w:fill="FFFFFF"/>
          <w:lang w:val="kk-KZ"/>
        </w:rPr>
      </w:pPr>
      <w:r w:rsidRPr="002374E5">
        <w:rPr>
          <w:rFonts w:ascii="Times New Roman" w:hAnsi="Times New Roman" w:cs="Times New Roman"/>
          <w:b/>
          <w:sz w:val="28"/>
          <w:szCs w:val="28"/>
          <w:shd w:val="clear" w:color="auto" w:fill="FFFFFF"/>
        </w:rPr>
        <w:t xml:space="preserve">29 марта «Живые уроки» в музее </w:t>
      </w:r>
      <w:r w:rsidRPr="002374E5">
        <w:rPr>
          <w:rFonts w:ascii="Times New Roman" w:hAnsi="Times New Roman" w:cs="Times New Roman"/>
          <w:b/>
          <w:i/>
          <w:sz w:val="28"/>
          <w:szCs w:val="28"/>
          <w:shd w:val="clear" w:color="auto" w:fill="FFFFFF"/>
          <w:lang w:val="kk-KZ"/>
        </w:rPr>
        <w:t>(Воспитание казахстанского патриотизма и гражданственности, правовое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В стремительно меняющемся мире «живые уроки» в музее являются успешной стратегией насыщения процесса образования инновационным содержанием через музейный предмет, коллекцию. Они помогают не только заинтересовать детей к получению новых знаний, но и создают </w:t>
      </w:r>
      <w:proofErr w:type="spellStart"/>
      <w:r w:rsidRPr="002374E5">
        <w:rPr>
          <w:rFonts w:ascii="Times New Roman" w:hAnsi="Times New Roman" w:cs="Times New Roman"/>
          <w:sz w:val="28"/>
          <w:szCs w:val="28"/>
          <w:shd w:val="clear" w:color="auto" w:fill="FFFFFF"/>
        </w:rPr>
        <w:t>практикоориентированное</w:t>
      </w:r>
      <w:proofErr w:type="spellEnd"/>
      <w:r w:rsidRPr="002374E5">
        <w:rPr>
          <w:rFonts w:ascii="Times New Roman" w:hAnsi="Times New Roman" w:cs="Times New Roman"/>
          <w:sz w:val="28"/>
          <w:szCs w:val="28"/>
          <w:shd w:val="clear" w:color="auto" w:fill="FFFFFF"/>
        </w:rPr>
        <w:t xml:space="preserve"> образовательное пространство за пределами школьного класса для освоения смыслов культуры. Музей как источник знаний, задействованный учителем в «живом уроке», предоставляет возможность для настоящей исследовательской работы, проиллюстрированной музейными экспонатами. Партнерские отношения учителя с музейными специалистами позволяют успешно справиться с объемом основной части «живого урока</w:t>
      </w:r>
    </w:p>
    <w:p w:rsidR="00154D5F" w:rsidRPr="002374E5" w:rsidRDefault="00154D5F" w:rsidP="00154D5F">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Виртуальные экскурсии:</w:t>
      </w:r>
    </w:p>
    <w:p w:rsidR="00154D5F" w:rsidRPr="002374E5" w:rsidRDefault="00154D5F" w:rsidP="00154D5F">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 xml:space="preserve"> в Мировые онлай</w:t>
      </w:r>
      <w:proofErr w:type="gramStart"/>
      <w:r w:rsidRPr="002374E5">
        <w:rPr>
          <w:rFonts w:ascii="Times New Roman" w:hAnsi="Times New Roman" w:cs="Times New Roman"/>
          <w:i/>
          <w:sz w:val="28"/>
          <w:szCs w:val="28"/>
          <w:shd w:val="clear" w:color="auto" w:fill="FFFFFF"/>
        </w:rPr>
        <w:t>н-</w:t>
      </w:r>
      <w:proofErr w:type="gramEnd"/>
      <w:r w:rsidRPr="002374E5">
        <w:rPr>
          <w:rFonts w:ascii="Times New Roman" w:hAnsi="Times New Roman" w:cs="Times New Roman"/>
          <w:i/>
          <w:sz w:val="28"/>
          <w:szCs w:val="28"/>
          <w:shd w:val="clear" w:color="auto" w:fill="FFFFFF"/>
        </w:rPr>
        <w:t xml:space="preserve"> музеи/</w:t>
      </w:r>
      <w:proofErr w:type="spellStart"/>
      <w:r w:rsidRPr="002374E5">
        <w:rPr>
          <w:rFonts w:ascii="Times New Roman" w:hAnsi="Times New Roman" w:cs="Times New Roman"/>
          <w:i/>
          <w:sz w:val="28"/>
          <w:szCs w:val="28"/>
          <w:shd w:val="clear" w:color="auto" w:fill="FFFFFF"/>
        </w:rPr>
        <w:t>видеоспектакли</w:t>
      </w:r>
      <w:proofErr w:type="spellEnd"/>
      <w:r w:rsidRPr="002374E5">
        <w:rPr>
          <w:rFonts w:ascii="Times New Roman" w:hAnsi="Times New Roman" w:cs="Times New Roman"/>
          <w:i/>
          <w:sz w:val="28"/>
          <w:szCs w:val="28"/>
          <w:shd w:val="clear" w:color="auto" w:fill="FFFFFF"/>
        </w:rPr>
        <w:t>/балеты/оперы:</w:t>
      </w:r>
      <w:r w:rsidRPr="002374E5">
        <w:rPr>
          <w:rFonts w:ascii="Times New Roman" w:hAnsi="Times New Roman" w:cs="Times New Roman"/>
          <w:sz w:val="28"/>
          <w:szCs w:val="28"/>
          <w:shd w:val="clear" w:color="auto" w:fill="FFFFFF"/>
        </w:rPr>
        <w:t xml:space="preserve"> Эрмитаж,</w:t>
      </w:r>
    </w:p>
    <w:p w:rsidR="00154D5F" w:rsidRPr="002374E5" w:rsidRDefault="00154D5F" w:rsidP="00154D5F">
      <w:pPr>
        <w:spacing w:after="0" w:line="240" w:lineRule="auto"/>
        <w:jc w:val="both"/>
        <w:rPr>
          <w:rFonts w:ascii="Times New Roman" w:hAnsi="Times New Roman" w:cs="Times New Roman"/>
          <w:sz w:val="28"/>
          <w:szCs w:val="28"/>
          <w:shd w:val="clear" w:color="auto" w:fill="FFFFFF"/>
        </w:rPr>
      </w:pPr>
      <w:proofErr w:type="gramStart"/>
      <w:r w:rsidRPr="002374E5">
        <w:rPr>
          <w:rFonts w:ascii="Times New Roman" w:hAnsi="Times New Roman" w:cs="Times New Roman"/>
          <w:sz w:val="28"/>
          <w:szCs w:val="28"/>
          <w:shd w:val="clear" w:color="auto" w:fill="FFFFFF"/>
        </w:rPr>
        <w:t xml:space="preserve">Амстердамский музей Ван Гога, Третьяковская галерея, Музей истории искусств, цифровые архивы Уффици, Лувр, Государственный музей (Санкт-Петербург), Британский музей, виртуальные экскурсии по музею и экспозициям на официальном </w:t>
      </w:r>
      <w:proofErr w:type="spellStart"/>
      <w:r w:rsidRPr="002374E5">
        <w:rPr>
          <w:rFonts w:ascii="Times New Roman" w:hAnsi="Times New Roman" w:cs="Times New Roman"/>
          <w:sz w:val="28"/>
          <w:szCs w:val="28"/>
          <w:shd w:val="clear" w:color="auto" w:fill="FFFFFF"/>
        </w:rPr>
        <w:t>YouTube</w:t>
      </w:r>
      <w:proofErr w:type="spellEnd"/>
      <w:r w:rsidRPr="002374E5">
        <w:rPr>
          <w:rFonts w:ascii="Times New Roman" w:hAnsi="Times New Roman" w:cs="Times New Roman"/>
          <w:sz w:val="28"/>
          <w:szCs w:val="28"/>
          <w:shd w:val="clear" w:color="auto" w:fill="FFFFFF"/>
        </w:rPr>
        <w:t xml:space="preserve"> канале, Прадо, фото более 11 тысяч произведений, поиск по художникам (с алфавитным показателем) и </w:t>
      </w:r>
      <w:proofErr w:type="spellStart"/>
      <w:r w:rsidRPr="002374E5">
        <w:rPr>
          <w:rFonts w:ascii="Times New Roman" w:hAnsi="Times New Roman" w:cs="Times New Roman"/>
          <w:sz w:val="28"/>
          <w:szCs w:val="28"/>
          <w:shd w:val="clear" w:color="auto" w:fill="FFFFFF"/>
        </w:rPr>
        <w:t>тематичекий</w:t>
      </w:r>
      <w:proofErr w:type="spellEnd"/>
      <w:r w:rsidRPr="002374E5">
        <w:rPr>
          <w:rFonts w:ascii="Times New Roman" w:hAnsi="Times New Roman" w:cs="Times New Roman"/>
          <w:sz w:val="28"/>
          <w:szCs w:val="28"/>
          <w:shd w:val="clear" w:color="auto" w:fill="FFFFFF"/>
        </w:rPr>
        <w:t xml:space="preserve"> поиск, Метрополитен – музей, Нью-Йорк, Музей Сальвадор Дали, </w:t>
      </w:r>
      <w:proofErr w:type="spellStart"/>
      <w:r w:rsidRPr="002374E5">
        <w:rPr>
          <w:rFonts w:ascii="Times New Roman" w:hAnsi="Times New Roman" w:cs="Times New Roman"/>
          <w:sz w:val="28"/>
          <w:szCs w:val="28"/>
          <w:shd w:val="clear" w:color="auto" w:fill="FFFFFF"/>
        </w:rPr>
        <w:t>MetropolitanOpera</w:t>
      </w:r>
      <w:proofErr w:type="spellEnd"/>
      <w:r w:rsidRPr="002374E5">
        <w:rPr>
          <w:rFonts w:ascii="Times New Roman" w:hAnsi="Times New Roman" w:cs="Times New Roman"/>
          <w:sz w:val="28"/>
          <w:szCs w:val="28"/>
          <w:shd w:val="clear" w:color="auto" w:fill="FFFFFF"/>
        </w:rPr>
        <w:t>, Венская опера, Большой театр и др. Форма: слайд-отчет, презентация и</w:t>
      </w:r>
      <w:proofErr w:type="gramEnd"/>
      <w:r w:rsidRPr="002374E5">
        <w:rPr>
          <w:rFonts w:ascii="Times New Roman" w:hAnsi="Times New Roman" w:cs="Times New Roman"/>
          <w:sz w:val="28"/>
          <w:szCs w:val="28"/>
          <w:shd w:val="clear" w:color="auto" w:fill="FFFFFF"/>
        </w:rPr>
        <w:t xml:space="preserve"> </w:t>
      </w:r>
      <w:proofErr w:type="spellStart"/>
      <w:proofErr w:type="gramStart"/>
      <w:r w:rsidRPr="002374E5">
        <w:rPr>
          <w:rFonts w:ascii="Times New Roman" w:hAnsi="Times New Roman" w:cs="Times New Roman"/>
          <w:sz w:val="28"/>
          <w:szCs w:val="28"/>
          <w:shd w:val="clear" w:color="auto" w:fill="FFFFFF"/>
        </w:rPr>
        <w:t>др</w:t>
      </w:r>
      <w:proofErr w:type="spellEnd"/>
      <w:proofErr w:type="gramEnd"/>
      <w:r w:rsidRPr="002374E5">
        <w:rPr>
          <w:rFonts w:ascii="Times New Roman" w:hAnsi="Times New Roman" w:cs="Times New Roman"/>
          <w:b/>
          <w:sz w:val="28"/>
          <w:szCs w:val="28"/>
          <w:shd w:val="clear" w:color="auto" w:fill="FFFFFF"/>
        </w:rPr>
        <w:t>( http://journal-shkolniku.ru/virtual-ekskursii.html).</w:t>
      </w:r>
    </w:p>
    <w:p w:rsidR="00154D5F" w:rsidRPr="002374E5" w:rsidRDefault="00154D5F" w:rsidP="00154D5F">
      <w:pPr>
        <w:spacing w:after="0" w:line="240" w:lineRule="auto"/>
        <w:jc w:val="both"/>
        <w:rPr>
          <w:rFonts w:ascii="Times New Roman" w:hAnsi="Times New Roman" w:cs="Times New Roman"/>
          <w:sz w:val="28"/>
          <w:szCs w:val="28"/>
          <w:shd w:val="clear" w:color="auto" w:fill="FFFFFF"/>
        </w:rPr>
      </w:pPr>
      <w:r w:rsidRPr="002374E5">
        <w:rPr>
          <w:rFonts w:ascii="Times New Roman" w:hAnsi="Times New Roman" w:cs="Times New Roman"/>
          <w:i/>
          <w:sz w:val="28"/>
          <w:szCs w:val="28"/>
          <w:shd w:val="clear" w:color="auto" w:fill="FFFFFF"/>
        </w:rPr>
        <w:t xml:space="preserve">по Символам нашей Родины </w:t>
      </w:r>
      <w:proofErr w:type="spellStart"/>
      <w:r w:rsidRPr="002374E5">
        <w:rPr>
          <w:rFonts w:ascii="Times New Roman" w:hAnsi="Times New Roman" w:cs="Times New Roman"/>
          <w:i/>
          <w:sz w:val="28"/>
          <w:szCs w:val="28"/>
          <w:shd w:val="clear" w:color="auto" w:fill="FFFFFF"/>
        </w:rPr>
        <w:t>Казахстан</w:t>
      </w:r>
      <w:proofErr w:type="gramStart"/>
      <w:r w:rsidRPr="002374E5">
        <w:rPr>
          <w:rFonts w:ascii="Times New Roman" w:hAnsi="Times New Roman" w:cs="Times New Roman"/>
          <w:i/>
          <w:sz w:val="28"/>
          <w:szCs w:val="28"/>
          <w:shd w:val="clear" w:color="auto" w:fill="FFFFFF"/>
        </w:rPr>
        <w:t>:</w:t>
      </w:r>
      <w:r w:rsidRPr="002374E5">
        <w:rPr>
          <w:rFonts w:ascii="Times New Roman" w:hAnsi="Times New Roman" w:cs="Times New Roman"/>
          <w:sz w:val="28"/>
          <w:szCs w:val="28"/>
          <w:shd w:val="clear" w:color="auto" w:fill="FFFFFF"/>
        </w:rPr>
        <w:t>М</w:t>
      </w:r>
      <w:proofErr w:type="gramEnd"/>
      <w:r w:rsidRPr="002374E5">
        <w:rPr>
          <w:rFonts w:ascii="Times New Roman" w:hAnsi="Times New Roman" w:cs="Times New Roman"/>
          <w:sz w:val="28"/>
          <w:szCs w:val="28"/>
          <w:shd w:val="clear" w:color="auto" w:fill="FFFFFF"/>
        </w:rPr>
        <w:t>ангистауский</w:t>
      </w:r>
      <w:proofErr w:type="spellEnd"/>
      <w:r w:rsidRPr="002374E5">
        <w:rPr>
          <w:rFonts w:ascii="Times New Roman" w:hAnsi="Times New Roman" w:cs="Times New Roman"/>
          <w:sz w:val="28"/>
          <w:szCs w:val="28"/>
          <w:shd w:val="clear" w:color="auto" w:fill="FFFFFF"/>
        </w:rPr>
        <w:t xml:space="preserve"> некрополь - </w:t>
      </w:r>
      <w:proofErr w:type="spellStart"/>
      <w:r w:rsidRPr="002374E5">
        <w:rPr>
          <w:rFonts w:ascii="Times New Roman" w:hAnsi="Times New Roman" w:cs="Times New Roman"/>
          <w:sz w:val="28"/>
          <w:szCs w:val="28"/>
          <w:shd w:val="clear" w:color="auto" w:fill="FFFFFF"/>
        </w:rPr>
        <w:t>Сисем-Ата</w:t>
      </w:r>
      <w:proofErr w:type="spellEnd"/>
      <w:r w:rsidRPr="002374E5">
        <w:rPr>
          <w:rFonts w:ascii="Times New Roman" w:hAnsi="Times New Roman" w:cs="Times New Roman"/>
          <w:sz w:val="28"/>
          <w:szCs w:val="28"/>
          <w:shd w:val="clear" w:color="auto" w:fill="FFFFFF"/>
        </w:rPr>
        <w:t xml:space="preserve"> - пантеон батыров, подземная мечеть </w:t>
      </w:r>
      <w:proofErr w:type="spellStart"/>
      <w:r w:rsidRPr="002374E5">
        <w:rPr>
          <w:rFonts w:ascii="Times New Roman" w:hAnsi="Times New Roman" w:cs="Times New Roman"/>
          <w:sz w:val="28"/>
          <w:szCs w:val="28"/>
          <w:shd w:val="clear" w:color="auto" w:fill="FFFFFF"/>
        </w:rPr>
        <w:t>Шопан-Ата</w:t>
      </w:r>
      <w:proofErr w:type="spellEnd"/>
      <w:r w:rsidRPr="002374E5">
        <w:rPr>
          <w:rFonts w:ascii="Times New Roman" w:hAnsi="Times New Roman" w:cs="Times New Roman"/>
          <w:sz w:val="28"/>
          <w:szCs w:val="28"/>
          <w:shd w:val="clear" w:color="auto" w:fill="FFFFFF"/>
        </w:rPr>
        <w:t xml:space="preserve">, виртуальный тур по мечети </w:t>
      </w:r>
      <w:proofErr w:type="spellStart"/>
      <w:r w:rsidRPr="002374E5">
        <w:rPr>
          <w:rFonts w:ascii="Times New Roman" w:hAnsi="Times New Roman" w:cs="Times New Roman"/>
          <w:sz w:val="28"/>
          <w:szCs w:val="28"/>
          <w:shd w:val="clear" w:color="auto" w:fill="FFFFFF"/>
        </w:rPr>
        <w:t>Бекет-ата</w:t>
      </w:r>
      <w:proofErr w:type="spellEnd"/>
      <w:r w:rsidRPr="002374E5">
        <w:rPr>
          <w:rFonts w:ascii="Times New Roman" w:hAnsi="Times New Roman" w:cs="Times New Roman"/>
          <w:sz w:val="28"/>
          <w:szCs w:val="28"/>
          <w:shd w:val="clear" w:color="auto" w:fill="FFFFFF"/>
        </w:rPr>
        <w:t xml:space="preserve">, мавзолею Ахмета </w:t>
      </w:r>
      <w:proofErr w:type="spellStart"/>
      <w:r w:rsidRPr="002374E5">
        <w:rPr>
          <w:rFonts w:ascii="Times New Roman" w:hAnsi="Times New Roman" w:cs="Times New Roman"/>
          <w:sz w:val="28"/>
          <w:szCs w:val="28"/>
          <w:shd w:val="clear" w:color="auto" w:fill="FFFFFF"/>
        </w:rPr>
        <w:t>Яссави</w:t>
      </w:r>
      <w:proofErr w:type="spellEnd"/>
      <w:r w:rsidRPr="002374E5">
        <w:rPr>
          <w:rFonts w:ascii="Times New Roman" w:hAnsi="Times New Roman" w:cs="Times New Roman"/>
          <w:sz w:val="28"/>
          <w:szCs w:val="28"/>
          <w:shd w:val="clear" w:color="auto" w:fill="FFFFFF"/>
        </w:rPr>
        <w:t xml:space="preserve">, литературно-мемориальному </w:t>
      </w:r>
      <w:r w:rsidRPr="002374E5">
        <w:rPr>
          <w:rFonts w:ascii="Times New Roman" w:hAnsi="Times New Roman" w:cs="Times New Roman"/>
          <w:sz w:val="28"/>
          <w:szCs w:val="28"/>
          <w:shd w:val="clear" w:color="auto" w:fill="FFFFFF"/>
        </w:rPr>
        <w:lastRenderedPageBreak/>
        <w:t xml:space="preserve">Дому-музею Абая и другим региональным заповедным, историческим местам, сакральным местам (kazmuseum.com/ru/zaly.html, </w:t>
      </w:r>
      <w:hyperlink r:id="rId6" w:history="1">
        <w:r w:rsidRPr="002374E5">
          <w:rPr>
            <w:rStyle w:val="a7"/>
            <w:sz w:val="28"/>
            <w:szCs w:val="28"/>
            <w:shd w:val="clear" w:color="auto" w:fill="FFFFFF"/>
          </w:rPr>
          <w:t>http://yqlasmusmuseum.kz/</w:t>
        </w:r>
      </w:hyperlink>
      <w:r w:rsidRPr="002374E5">
        <w:rPr>
          <w:rFonts w:ascii="Times New Roman" w:hAnsi="Times New Roman" w:cs="Times New Roman"/>
          <w:sz w:val="28"/>
          <w:szCs w:val="28"/>
          <w:shd w:val="clear" w:color="auto" w:fill="FFFFFF"/>
        </w:rPr>
        <w:t>, http://www.gmirk.kz/; https://qazexpocongress.kz/</w:t>
      </w:r>
    </w:p>
    <w:p w:rsidR="00154D5F" w:rsidRPr="002374E5" w:rsidRDefault="00154D5F" w:rsidP="00154D5F">
      <w:pPr>
        <w:spacing w:after="0" w:line="240" w:lineRule="auto"/>
        <w:jc w:val="both"/>
        <w:rPr>
          <w:rFonts w:ascii="Times New Roman" w:hAnsi="Times New Roman" w:cs="Times New Roman"/>
          <w:b/>
          <w:sz w:val="28"/>
          <w:szCs w:val="28"/>
          <w:lang w:val="kk-KZ"/>
        </w:rPr>
      </w:pPr>
      <w:r w:rsidRPr="002374E5">
        <w:rPr>
          <w:rFonts w:ascii="Times New Roman" w:hAnsi="Times New Roman" w:cs="Times New Roman"/>
          <w:b/>
          <w:sz w:val="28"/>
          <w:szCs w:val="28"/>
          <w:lang w:val="kk-KZ"/>
        </w:rPr>
        <w:t xml:space="preserve">30 марта Семейная гостиная с родителями -День настольных игр </w:t>
      </w:r>
      <w:r w:rsidRPr="002374E5">
        <w:rPr>
          <w:rFonts w:ascii="Times New Roman" w:hAnsi="Times New Roman" w:cs="Times New Roman"/>
          <w:b/>
          <w:i/>
          <w:sz w:val="28"/>
          <w:szCs w:val="28"/>
          <w:lang w:val="kk-KZ"/>
        </w:rPr>
        <w:t>(Семейное воспитание).</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30 марта отмечается Международный день настольных игр. А ведь это весьма старинная забава! Первые настольные игры появились за несколько тысяч лет до нашей эры. Прошло несколько тысячелетий, но даже появление компьютерных игр не уменьшило интереса к настольным играм. Мы продолжаем ценить их за тренировку интеллекта, смекалки и логики, а самое главное – за настоящие живые эмоции, проявляемые здесь и сейчас.</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rPr>
      </w:pPr>
      <w:r w:rsidRPr="002374E5">
        <w:rPr>
          <w:rFonts w:ascii="Times New Roman" w:hAnsi="Times New Roman" w:cs="Times New Roman"/>
          <w:sz w:val="28"/>
          <w:szCs w:val="28"/>
          <w:shd w:val="clear" w:color="auto" w:fill="FFFFFF"/>
        </w:rPr>
        <w:t xml:space="preserve">Хорошая настольная игра объединяет вокруг себя всю семью, близкие люди с удивлением узнают друг о друге что-то новое, становятся сплоченнее. </w:t>
      </w:r>
    </w:p>
    <w:p w:rsidR="00154D5F" w:rsidRPr="002374E5" w:rsidRDefault="00154D5F" w:rsidP="00154D5F">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Настольные игры развивают самые разнообразные умения и навыки.</w:t>
      </w:r>
    </w:p>
    <w:p w:rsidR="00154D5F" w:rsidRPr="002374E5" w:rsidRDefault="00154D5F" w:rsidP="00154D5F">
      <w:pPr>
        <w:spacing w:after="0" w:line="240" w:lineRule="auto"/>
        <w:jc w:val="both"/>
        <w:rPr>
          <w:rFonts w:ascii="Times New Roman" w:hAnsi="Times New Roman" w:cs="Times New Roman"/>
          <w:sz w:val="28"/>
          <w:szCs w:val="28"/>
          <w:lang w:val="kk-KZ"/>
        </w:rPr>
      </w:pPr>
      <w:r w:rsidRPr="002374E5">
        <w:rPr>
          <w:rFonts w:ascii="Times New Roman" w:hAnsi="Times New Roman" w:cs="Times New Roman"/>
          <w:sz w:val="28"/>
          <w:szCs w:val="28"/>
          <w:lang w:val="kk-KZ"/>
        </w:rPr>
        <w:t>Во-первых,этосоциальные навыки.Во вторых,</w:t>
      </w:r>
      <w:r>
        <w:fldChar w:fldCharType="begin"/>
      </w:r>
      <w:r>
        <w:instrText>HYPERLINK "https://www.rebenok.com/catalog/816/" \t "_blank"</w:instrText>
      </w:r>
      <w:r>
        <w:fldChar w:fldCharType="separate"/>
      </w:r>
      <w:r w:rsidRPr="002374E5">
        <w:rPr>
          <w:rFonts w:ascii="Times New Roman" w:hAnsi="Times New Roman" w:cs="Times New Roman"/>
          <w:sz w:val="28"/>
          <w:szCs w:val="28"/>
          <w:lang w:val="kk-KZ"/>
        </w:rPr>
        <w:t>настольные игры</w:t>
      </w:r>
      <w:r>
        <w:fldChar w:fldCharType="end"/>
      </w:r>
      <w:r w:rsidRPr="002374E5">
        <w:rPr>
          <w:rFonts w:ascii="Times New Roman" w:hAnsi="Times New Roman" w:cs="Times New Roman"/>
          <w:sz w:val="28"/>
          <w:szCs w:val="28"/>
          <w:lang w:val="kk-KZ"/>
        </w:rPr>
        <w:t>отлично развиваютмелкую моторику и координацию движений. Третий плюс–развитие концентрации и внимания.Стратегические игры (разнообразные</w:t>
      </w:r>
      <w:r>
        <w:fldChar w:fldCharType="begin"/>
      </w:r>
      <w:r>
        <w:instrText>HYPERLINK "https://www.rebenok.com/catalog/816/3331" \t "_blank"</w:instrText>
      </w:r>
      <w:r>
        <w:fldChar w:fldCharType="separate"/>
      </w:r>
      <w:r w:rsidRPr="002374E5">
        <w:rPr>
          <w:rFonts w:ascii="Times New Roman" w:hAnsi="Times New Roman" w:cs="Times New Roman"/>
          <w:sz w:val="28"/>
          <w:szCs w:val="28"/>
          <w:lang w:val="kk-KZ"/>
        </w:rPr>
        <w:t>монополии и экономические игры</w:t>
      </w:r>
      <w:r>
        <w:fldChar w:fldCharType="end"/>
      </w:r>
      <w:r w:rsidRPr="002374E5">
        <w:rPr>
          <w:rFonts w:ascii="Times New Roman" w:hAnsi="Times New Roman" w:cs="Times New Roman"/>
          <w:sz w:val="28"/>
          <w:szCs w:val="28"/>
          <w:lang w:val="kk-KZ"/>
        </w:rPr>
        <w:t xml:space="preserve">;логические игры-аналоги компьютерных игр) требуютумения планировать, принимать правильное решение, анализировать игровую ситуацию. </w:t>
      </w:r>
    </w:p>
    <w:p w:rsidR="00154D5F" w:rsidRPr="002374E5" w:rsidRDefault="00154D5F" w:rsidP="00154D5F">
      <w:pPr>
        <w:spacing w:after="0" w:line="240" w:lineRule="auto"/>
        <w:ind w:firstLine="709"/>
        <w:jc w:val="both"/>
        <w:rPr>
          <w:rFonts w:ascii="Times New Roman" w:hAnsi="Times New Roman" w:cs="Times New Roman"/>
          <w:sz w:val="28"/>
          <w:szCs w:val="28"/>
          <w:shd w:val="clear" w:color="auto" w:fill="FFFFFF"/>
          <w:lang w:val="kk-KZ"/>
        </w:rPr>
      </w:pPr>
      <w:r w:rsidRPr="002374E5">
        <w:rPr>
          <w:rFonts w:ascii="Times New Roman" w:hAnsi="Times New Roman" w:cs="Times New Roman"/>
          <w:sz w:val="28"/>
          <w:szCs w:val="28"/>
          <w:shd w:val="clear" w:color="auto" w:fill="FFFFFF"/>
        </w:rPr>
        <w:t>Практические мероприятия</w:t>
      </w:r>
      <w:r w:rsidRPr="002374E5">
        <w:rPr>
          <w:rFonts w:ascii="Times New Roman" w:hAnsi="Times New Roman" w:cs="Times New Roman"/>
          <w:sz w:val="28"/>
          <w:szCs w:val="28"/>
          <w:shd w:val="clear" w:color="auto" w:fill="FFFFFF"/>
          <w:lang w:val="kk-KZ"/>
        </w:rPr>
        <w:t xml:space="preserve"> -</w:t>
      </w:r>
      <w:r w:rsidRPr="002374E5">
        <w:rPr>
          <w:rFonts w:ascii="Times New Roman" w:hAnsi="Times New Roman" w:cs="Times New Roman"/>
          <w:sz w:val="28"/>
          <w:szCs w:val="28"/>
          <w:shd w:val="clear" w:color="auto" w:fill="FFFFFF"/>
        </w:rPr>
        <w:t xml:space="preserve"> Конкурс семейных видеороликов «Корни и крылья нашей семьи» на тему: «Наши семейные ценности», «Мы играем дома</w:t>
      </w:r>
      <w:proofErr w:type="gramStart"/>
      <w:r w:rsidRPr="002374E5">
        <w:rPr>
          <w:rFonts w:ascii="Times New Roman" w:hAnsi="Times New Roman" w:cs="Times New Roman"/>
          <w:sz w:val="28"/>
          <w:szCs w:val="28"/>
          <w:shd w:val="clear" w:color="auto" w:fill="FFFFFF"/>
        </w:rPr>
        <w:t>»н</w:t>
      </w:r>
      <w:proofErr w:type="gramEnd"/>
      <w:r w:rsidRPr="002374E5">
        <w:rPr>
          <w:rFonts w:ascii="Times New Roman" w:hAnsi="Times New Roman" w:cs="Times New Roman"/>
          <w:sz w:val="28"/>
          <w:szCs w:val="28"/>
          <w:shd w:val="clear" w:color="auto" w:fill="FFFFFF"/>
        </w:rPr>
        <w:t>аправлены на укрепление семьи, повышение престижа семейных отношений, объединение членов семьи на основе общих интересов</w:t>
      </w:r>
      <w:r w:rsidRPr="002374E5">
        <w:rPr>
          <w:rFonts w:ascii="Times New Roman" w:hAnsi="Times New Roman" w:cs="Times New Roman"/>
          <w:sz w:val="28"/>
          <w:szCs w:val="28"/>
          <w:shd w:val="clear" w:color="auto" w:fill="FFFFFF"/>
          <w:lang w:val="kk-KZ"/>
        </w:rPr>
        <w:t>.</w:t>
      </w:r>
    </w:p>
    <w:p w:rsidR="00154D5F" w:rsidRPr="002374E5" w:rsidRDefault="00154D5F" w:rsidP="00154D5F">
      <w:pPr>
        <w:spacing w:after="0" w:line="240" w:lineRule="auto"/>
        <w:jc w:val="both"/>
        <w:rPr>
          <w:rFonts w:ascii="Times New Roman" w:hAnsi="Times New Roman" w:cs="Times New Roman"/>
          <w:b/>
          <w:i/>
          <w:sz w:val="28"/>
          <w:szCs w:val="28"/>
          <w:lang w:val="kk-KZ"/>
        </w:rPr>
      </w:pPr>
      <w:r w:rsidRPr="002374E5">
        <w:rPr>
          <w:rFonts w:ascii="Times New Roman" w:hAnsi="Times New Roman" w:cs="Times New Roman"/>
          <w:b/>
          <w:sz w:val="28"/>
          <w:szCs w:val="28"/>
        </w:rPr>
        <w:t xml:space="preserve">31 марта </w:t>
      </w:r>
      <w:r w:rsidRPr="002374E5">
        <w:rPr>
          <w:rFonts w:ascii="Times New Roman" w:hAnsi="Times New Roman" w:cs="Times New Roman"/>
          <w:b/>
          <w:sz w:val="28"/>
          <w:szCs w:val="28"/>
          <w:lang w:val="kk-KZ"/>
        </w:rPr>
        <w:t>День юного блогер</w:t>
      </w:r>
      <w:proofErr w:type="gramStart"/>
      <w:r w:rsidRPr="002374E5">
        <w:rPr>
          <w:rFonts w:ascii="Times New Roman" w:hAnsi="Times New Roman" w:cs="Times New Roman"/>
          <w:b/>
          <w:sz w:val="28"/>
          <w:szCs w:val="28"/>
          <w:lang w:val="kk-KZ"/>
        </w:rPr>
        <w:t>а</w:t>
      </w:r>
      <w:r w:rsidRPr="002374E5">
        <w:rPr>
          <w:rFonts w:ascii="Times New Roman" w:hAnsi="Times New Roman" w:cs="Times New Roman"/>
          <w:b/>
          <w:i/>
          <w:sz w:val="28"/>
          <w:szCs w:val="28"/>
          <w:lang w:val="kk-KZ"/>
        </w:rPr>
        <w:t>(</w:t>
      </w:r>
      <w:proofErr w:type="gramEnd"/>
      <w:r w:rsidRPr="002374E5">
        <w:rPr>
          <w:rFonts w:ascii="Times New Roman" w:hAnsi="Times New Roman" w:cs="Times New Roman"/>
          <w:b/>
          <w:i/>
          <w:sz w:val="28"/>
          <w:szCs w:val="28"/>
          <w:lang w:val="kk-KZ"/>
        </w:rPr>
        <w:t xml:space="preserve">Интеллектуальное воспитание, воспитание информационной  культуры). </w:t>
      </w:r>
    </w:p>
    <w:p w:rsidR="00154D5F" w:rsidRPr="002374E5" w:rsidRDefault="00154D5F" w:rsidP="00154D5F">
      <w:pPr>
        <w:spacing w:after="0" w:line="240" w:lineRule="auto"/>
        <w:ind w:firstLine="708"/>
        <w:jc w:val="both"/>
        <w:rPr>
          <w:rFonts w:ascii="Times New Roman" w:hAnsi="Times New Roman" w:cs="Times New Roman"/>
          <w:sz w:val="28"/>
          <w:szCs w:val="28"/>
        </w:rPr>
      </w:pPr>
      <w:r w:rsidRPr="002374E5">
        <w:rPr>
          <w:rFonts w:ascii="Times New Roman" w:hAnsi="Times New Roman" w:cs="Times New Roman"/>
          <w:sz w:val="28"/>
          <w:szCs w:val="28"/>
          <w:lang w:val="kk-KZ"/>
        </w:rPr>
        <w:t>Блог - современное средство воспитания патриотизма, формирования активной гражданской позиции, а также средство повышения интереса к учѐбе и в целом ко всей жизни. Мероприятия направлены на развитие коммуникативных и интеллектуальных способностей обучающихся, развитие лидерских качеств, организацию социализирующего досуга детей. Эта деятельность способствует социальной адаптации, гражданскому становлению подрастающего поколения, служит становлению нравственно зрелой личности ребенка, повышению его социальной сознательности, способствует созданию и распространению положительного детского контента в интернете. Можно предложить поделиться с друзьями в социальных сетях о том, как прошло празднование Наурыз мейрамы, как прошли весенние каникулы, какие мероприятия запомнились и т.д. Ребята смогут пополнить словарный̆ запас и значительно расширить кругозор. У детей̆ появляется дополнительная возможность для практического применения знаний литературного языка не только в устной̆, но и в письменной̆ речи. Это, в свою очередь, положительно скажется на успеваемости по языковым предметам.</w:t>
      </w:r>
    </w:p>
    <w:p w:rsidR="009F2AEB" w:rsidRDefault="009F2AEB" w:rsidP="00F47CB1">
      <w:pPr>
        <w:tabs>
          <w:tab w:val="left" w:pos="284"/>
        </w:tabs>
        <w:spacing w:after="0" w:line="240" w:lineRule="auto"/>
        <w:ind w:firstLine="709"/>
        <w:jc w:val="both"/>
        <w:rPr>
          <w:rFonts w:ascii="Times New Roman" w:hAnsi="Times New Roman" w:cs="Times New Roman"/>
          <w:sz w:val="28"/>
          <w:szCs w:val="28"/>
        </w:rPr>
      </w:pPr>
    </w:p>
    <w:p w:rsidR="009F2AEB" w:rsidRDefault="009F2AEB" w:rsidP="00F47CB1">
      <w:pPr>
        <w:tabs>
          <w:tab w:val="left" w:pos="284"/>
        </w:tabs>
        <w:spacing w:after="0" w:line="240" w:lineRule="auto"/>
        <w:ind w:firstLine="709"/>
        <w:jc w:val="both"/>
        <w:rPr>
          <w:rFonts w:ascii="Times New Roman" w:hAnsi="Times New Roman" w:cs="Times New Roman"/>
          <w:sz w:val="28"/>
          <w:szCs w:val="28"/>
        </w:rPr>
      </w:pPr>
    </w:p>
    <w:p w:rsidR="009F2AEB" w:rsidRDefault="009F2AEB">
      <w:pPr>
        <w:sectPr w:rsidR="009F2AEB">
          <w:pgSz w:w="11906" w:h="16838"/>
          <w:pgMar w:top="1134" w:right="850" w:bottom="1134" w:left="1701" w:header="708" w:footer="708" w:gutter="0"/>
          <w:cols w:space="708"/>
          <w:docGrid w:linePitch="360"/>
        </w:sectPr>
      </w:pPr>
    </w:p>
    <w:p w:rsidR="001A1A01" w:rsidRDefault="001A1A01" w:rsidP="001A1A01">
      <w:pPr>
        <w:pStyle w:val="a3"/>
        <w:numPr>
          <w:ilvl w:val="0"/>
          <w:numId w:val="2"/>
        </w:numPr>
        <w:spacing w:after="0"/>
        <w:jc w:val="center"/>
        <w:rPr>
          <w:rFonts w:ascii="Arial" w:hAnsi="Arial" w:cs="Arial"/>
          <w:b/>
          <w:sz w:val="28"/>
          <w:szCs w:val="28"/>
        </w:rPr>
      </w:pPr>
      <w:r w:rsidRPr="009909CB">
        <w:rPr>
          <w:rFonts w:ascii="Arial" w:hAnsi="Arial" w:cs="Arial"/>
          <w:b/>
          <w:sz w:val="28"/>
          <w:szCs w:val="28"/>
        </w:rPr>
        <w:lastRenderedPageBreak/>
        <w:t xml:space="preserve">Календарно-тематическое планирование </w:t>
      </w:r>
      <w:r>
        <w:rPr>
          <w:rFonts w:ascii="Arial" w:hAnsi="Arial" w:cs="Arial"/>
          <w:b/>
          <w:sz w:val="28"/>
          <w:szCs w:val="28"/>
        </w:rPr>
        <w:t>весенних</w:t>
      </w:r>
      <w:r w:rsidRPr="009909CB">
        <w:rPr>
          <w:rFonts w:ascii="Arial" w:hAnsi="Arial" w:cs="Arial"/>
          <w:b/>
          <w:sz w:val="28"/>
          <w:szCs w:val="28"/>
        </w:rPr>
        <w:t xml:space="preserve"> каникул</w:t>
      </w:r>
    </w:p>
    <w:p w:rsidR="001A1A01" w:rsidRPr="00061684" w:rsidRDefault="001A1A01" w:rsidP="001A1A01">
      <w:pPr>
        <w:spacing w:after="0"/>
        <w:jc w:val="both"/>
        <w:rPr>
          <w:rFonts w:ascii="Arial" w:hAnsi="Arial" w:cs="Arial"/>
          <w:b/>
          <w:sz w:val="28"/>
          <w:szCs w:val="28"/>
        </w:rPr>
      </w:pPr>
    </w:p>
    <w:tbl>
      <w:tblPr>
        <w:tblStyle w:val="a5"/>
        <w:tblW w:w="16160" w:type="dxa"/>
        <w:tblInd w:w="-601" w:type="dxa"/>
        <w:tblLayout w:type="fixed"/>
        <w:tblLook w:val="04A0" w:firstRow="1" w:lastRow="0" w:firstColumn="1" w:lastColumn="0" w:noHBand="0" w:noVBand="1"/>
      </w:tblPr>
      <w:tblGrid>
        <w:gridCol w:w="916"/>
        <w:gridCol w:w="2342"/>
        <w:gridCol w:w="3543"/>
        <w:gridCol w:w="3691"/>
        <w:gridCol w:w="3530"/>
        <w:gridCol w:w="2138"/>
      </w:tblGrid>
      <w:tr w:rsidR="001A1A01" w:rsidTr="00716792">
        <w:tc>
          <w:tcPr>
            <w:tcW w:w="916"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Дата</w:t>
            </w:r>
          </w:p>
        </w:tc>
        <w:tc>
          <w:tcPr>
            <w:tcW w:w="2342"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Тематика дня</w:t>
            </w:r>
          </w:p>
        </w:tc>
        <w:tc>
          <w:tcPr>
            <w:tcW w:w="3543"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Мероприятия</w:t>
            </w:r>
          </w:p>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1-4 классы</w:t>
            </w:r>
          </w:p>
        </w:tc>
        <w:tc>
          <w:tcPr>
            <w:tcW w:w="3691"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Мероприятия</w:t>
            </w:r>
          </w:p>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5-9 классы</w:t>
            </w:r>
          </w:p>
        </w:tc>
        <w:tc>
          <w:tcPr>
            <w:tcW w:w="3530"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Мероприятия</w:t>
            </w:r>
          </w:p>
          <w:p w:rsidR="001A1A01" w:rsidRPr="004B1056" w:rsidRDefault="001A1A01" w:rsidP="009776AF">
            <w:pPr>
              <w:pStyle w:val="a3"/>
              <w:ind w:left="0"/>
              <w:jc w:val="center"/>
              <w:rPr>
                <w:rFonts w:ascii="Arial" w:hAnsi="Arial" w:cs="Arial"/>
                <w:b/>
                <w:sz w:val="24"/>
                <w:szCs w:val="24"/>
              </w:rPr>
            </w:pPr>
            <w:r w:rsidRPr="004B1056">
              <w:rPr>
                <w:rFonts w:ascii="Arial" w:hAnsi="Arial" w:cs="Arial"/>
                <w:b/>
                <w:sz w:val="24"/>
                <w:szCs w:val="24"/>
              </w:rPr>
              <w:t>10-11 классы</w:t>
            </w:r>
          </w:p>
        </w:tc>
        <w:tc>
          <w:tcPr>
            <w:tcW w:w="2138" w:type="dxa"/>
            <w:shd w:val="clear" w:color="auto" w:fill="DBE5F1" w:themeFill="accent1" w:themeFillTint="33"/>
          </w:tcPr>
          <w:p w:rsidR="001A1A01" w:rsidRPr="004B1056" w:rsidRDefault="001A1A01" w:rsidP="009776AF">
            <w:pPr>
              <w:pStyle w:val="a3"/>
              <w:ind w:left="0"/>
              <w:jc w:val="center"/>
              <w:rPr>
                <w:rFonts w:ascii="Arial" w:hAnsi="Arial" w:cs="Arial"/>
                <w:b/>
                <w:sz w:val="24"/>
                <w:szCs w:val="24"/>
                <w:lang w:val="kk-KZ"/>
              </w:rPr>
            </w:pPr>
            <w:r w:rsidRPr="004B1056">
              <w:rPr>
                <w:rFonts w:ascii="Arial" w:hAnsi="Arial" w:cs="Arial"/>
                <w:b/>
                <w:sz w:val="24"/>
                <w:szCs w:val="24"/>
                <w:lang w:val="kk-KZ"/>
              </w:rPr>
              <w:t>Областные мероприятия</w:t>
            </w:r>
          </w:p>
        </w:tc>
      </w:tr>
      <w:tr w:rsidR="001A1A01" w:rsidTr="009B5875">
        <w:trPr>
          <w:trHeight w:val="676"/>
        </w:trPr>
        <w:tc>
          <w:tcPr>
            <w:tcW w:w="916" w:type="dxa"/>
            <w:vMerge w:val="restart"/>
          </w:tcPr>
          <w:p w:rsidR="001A1A01" w:rsidRPr="004B1056" w:rsidRDefault="001A1A01" w:rsidP="009776AF">
            <w:pPr>
              <w:pStyle w:val="a3"/>
              <w:ind w:left="0"/>
              <w:jc w:val="both"/>
              <w:rPr>
                <w:rFonts w:ascii="Arial" w:hAnsi="Arial" w:cs="Arial"/>
                <w:b/>
                <w:sz w:val="24"/>
                <w:szCs w:val="24"/>
              </w:rPr>
            </w:pPr>
            <w:r>
              <w:rPr>
                <w:rFonts w:ascii="Arial" w:hAnsi="Arial" w:cs="Arial"/>
                <w:b/>
                <w:sz w:val="24"/>
                <w:szCs w:val="24"/>
              </w:rPr>
              <w:t>20.03</w:t>
            </w:r>
          </w:p>
        </w:tc>
        <w:tc>
          <w:tcPr>
            <w:tcW w:w="2342" w:type="dxa"/>
            <w:vMerge w:val="restart"/>
          </w:tcPr>
          <w:p w:rsidR="001A1A01" w:rsidRPr="004B1056" w:rsidRDefault="001A1A01" w:rsidP="001A1A01">
            <w:pPr>
              <w:pStyle w:val="a3"/>
              <w:ind w:left="0"/>
              <w:jc w:val="center"/>
              <w:rPr>
                <w:rFonts w:ascii="Arial" w:hAnsi="Arial" w:cs="Arial"/>
                <w:b/>
                <w:sz w:val="24"/>
                <w:szCs w:val="24"/>
              </w:rPr>
            </w:pPr>
            <w:r w:rsidRPr="004B1056">
              <w:rPr>
                <w:rFonts w:ascii="Arial" w:hAnsi="Arial" w:cs="Arial"/>
                <w:b/>
                <w:sz w:val="24"/>
                <w:szCs w:val="24"/>
                <w:shd w:val="clear" w:color="auto" w:fill="FFFFFF"/>
              </w:rPr>
              <w:t>«</w:t>
            </w:r>
            <w:r>
              <w:rPr>
                <w:rFonts w:ascii="Arial" w:hAnsi="Arial" w:cs="Arial"/>
                <w:b/>
                <w:sz w:val="24"/>
                <w:szCs w:val="24"/>
                <w:shd w:val="clear" w:color="auto" w:fill="FFFFFF"/>
              </w:rPr>
              <w:t>День мудрости и знаний</w:t>
            </w:r>
            <w:r w:rsidRPr="004B1056">
              <w:rPr>
                <w:rFonts w:ascii="Arial" w:hAnsi="Arial" w:cs="Arial"/>
                <w:b/>
                <w:sz w:val="24"/>
                <w:szCs w:val="24"/>
                <w:shd w:val="clear" w:color="auto" w:fill="FFFFFF"/>
              </w:rPr>
              <w:t>»</w:t>
            </w:r>
          </w:p>
        </w:tc>
        <w:tc>
          <w:tcPr>
            <w:tcW w:w="3543" w:type="dxa"/>
            <w:tcBorders>
              <w:bottom w:val="single" w:sz="4" w:space="0" w:color="auto"/>
            </w:tcBorders>
          </w:tcPr>
          <w:p w:rsidR="001A1A01" w:rsidRPr="004B1056" w:rsidRDefault="00B24EA3" w:rsidP="009776AF">
            <w:pPr>
              <w:pStyle w:val="a3"/>
              <w:ind w:left="0"/>
              <w:rPr>
                <w:rFonts w:ascii="Arial" w:hAnsi="Arial" w:cs="Arial"/>
                <w:b/>
                <w:sz w:val="24"/>
                <w:szCs w:val="24"/>
                <w:lang w:val="kk-KZ"/>
              </w:rPr>
            </w:pPr>
            <w:r w:rsidRPr="00B24EA3">
              <w:rPr>
                <w:rFonts w:ascii="Arial" w:hAnsi="Arial" w:cs="Arial"/>
                <w:b/>
                <w:sz w:val="24"/>
                <w:szCs w:val="24"/>
              </w:rPr>
              <w:t>«</w:t>
            </w:r>
            <w:proofErr w:type="spellStart"/>
            <w:r w:rsidRPr="00B24EA3">
              <w:rPr>
                <w:rFonts w:ascii="Arial" w:hAnsi="Arial" w:cs="Arial"/>
                <w:b/>
                <w:sz w:val="24"/>
                <w:szCs w:val="24"/>
              </w:rPr>
              <w:t>Наурыз</w:t>
            </w:r>
            <w:proofErr w:type="spellEnd"/>
            <w:r w:rsidRPr="00B24EA3">
              <w:rPr>
                <w:rFonts w:ascii="Arial" w:hAnsi="Arial" w:cs="Arial"/>
                <w:b/>
                <w:sz w:val="24"/>
                <w:szCs w:val="24"/>
              </w:rPr>
              <w:t xml:space="preserve"> </w:t>
            </w:r>
            <w:proofErr w:type="spellStart"/>
            <w:r w:rsidRPr="00B24EA3">
              <w:rPr>
                <w:rFonts w:ascii="Arial" w:hAnsi="Arial" w:cs="Arial"/>
                <w:b/>
                <w:sz w:val="24"/>
                <w:szCs w:val="24"/>
              </w:rPr>
              <w:t>тойы</w:t>
            </w:r>
            <w:proofErr w:type="spellEnd"/>
            <w:r w:rsidRPr="00B24EA3">
              <w:rPr>
                <w:rFonts w:ascii="Arial" w:hAnsi="Arial" w:cs="Arial"/>
                <w:b/>
                <w:sz w:val="24"/>
                <w:szCs w:val="24"/>
              </w:rPr>
              <w:t xml:space="preserve"> </w:t>
            </w:r>
            <w:proofErr w:type="spellStart"/>
            <w:r w:rsidRPr="00B24EA3">
              <w:rPr>
                <w:rFonts w:ascii="Arial" w:hAnsi="Arial" w:cs="Arial"/>
                <w:b/>
                <w:sz w:val="24"/>
                <w:szCs w:val="24"/>
              </w:rPr>
              <w:t>мереке</w:t>
            </w:r>
            <w:proofErr w:type="spellEnd"/>
            <w:r w:rsidRPr="00B24EA3">
              <w:rPr>
                <w:rFonts w:ascii="Arial" w:hAnsi="Arial" w:cs="Arial"/>
                <w:b/>
                <w:sz w:val="24"/>
                <w:szCs w:val="24"/>
              </w:rPr>
              <w:t xml:space="preserve">, </w:t>
            </w:r>
            <w:proofErr w:type="spellStart"/>
            <w:r w:rsidRPr="00B24EA3">
              <w:rPr>
                <w:rFonts w:ascii="Arial" w:hAnsi="Arial" w:cs="Arial"/>
                <w:b/>
                <w:sz w:val="24"/>
                <w:szCs w:val="24"/>
              </w:rPr>
              <w:t>салт</w:t>
            </w:r>
            <w:proofErr w:type="spellEnd"/>
            <w:r w:rsidRPr="00B24EA3">
              <w:rPr>
                <w:rFonts w:ascii="Arial" w:hAnsi="Arial" w:cs="Arial"/>
                <w:b/>
                <w:sz w:val="24"/>
                <w:szCs w:val="24"/>
              </w:rPr>
              <w:t xml:space="preserve"> </w:t>
            </w:r>
            <w:proofErr w:type="spellStart"/>
            <w:r w:rsidRPr="00B24EA3">
              <w:rPr>
                <w:rFonts w:ascii="Arial" w:hAnsi="Arial" w:cs="Arial"/>
                <w:b/>
                <w:sz w:val="24"/>
                <w:szCs w:val="24"/>
              </w:rPr>
              <w:t>дә</w:t>
            </w:r>
            <w:proofErr w:type="gramStart"/>
            <w:r w:rsidRPr="00B24EA3">
              <w:rPr>
                <w:rFonts w:ascii="Arial" w:hAnsi="Arial" w:cs="Arial"/>
                <w:b/>
                <w:sz w:val="24"/>
                <w:szCs w:val="24"/>
              </w:rPr>
              <w:t>ст</w:t>
            </w:r>
            <w:proofErr w:type="gramEnd"/>
            <w:r w:rsidRPr="00B24EA3">
              <w:rPr>
                <w:rFonts w:ascii="Arial" w:hAnsi="Arial" w:cs="Arial"/>
                <w:b/>
                <w:sz w:val="24"/>
                <w:szCs w:val="24"/>
              </w:rPr>
              <w:t>үрім</w:t>
            </w:r>
            <w:proofErr w:type="spellEnd"/>
            <w:r w:rsidRPr="00B24EA3">
              <w:rPr>
                <w:rFonts w:ascii="Arial" w:hAnsi="Arial" w:cs="Arial"/>
                <w:b/>
                <w:sz w:val="24"/>
                <w:szCs w:val="24"/>
              </w:rPr>
              <w:t xml:space="preserve"> </w:t>
            </w:r>
            <w:proofErr w:type="spellStart"/>
            <w:r w:rsidRPr="00B24EA3">
              <w:rPr>
                <w:rFonts w:ascii="Arial" w:hAnsi="Arial" w:cs="Arial"/>
                <w:b/>
                <w:sz w:val="24"/>
                <w:szCs w:val="24"/>
              </w:rPr>
              <w:t>береке</w:t>
            </w:r>
            <w:proofErr w:type="spellEnd"/>
            <w:r w:rsidRPr="00B24EA3">
              <w:rPr>
                <w:rFonts w:ascii="Arial" w:hAnsi="Arial" w:cs="Arial"/>
                <w:b/>
                <w:sz w:val="24"/>
                <w:szCs w:val="24"/>
              </w:rPr>
              <w:t>» - калейдоскоп традиции</w:t>
            </w:r>
          </w:p>
        </w:tc>
        <w:tc>
          <w:tcPr>
            <w:tcW w:w="3691" w:type="dxa"/>
            <w:tcBorders>
              <w:bottom w:val="single" w:sz="4" w:space="0" w:color="auto"/>
            </w:tcBorders>
          </w:tcPr>
          <w:p w:rsidR="001A1A01" w:rsidRPr="004B1056" w:rsidRDefault="00B24EA3" w:rsidP="009776AF">
            <w:pPr>
              <w:pStyle w:val="a3"/>
              <w:ind w:left="0"/>
              <w:jc w:val="both"/>
              <w:rPr>
                <w:rFonts w:ascii="Arial" w:hAnsi="Arial" w:cs="Arial"/>
                <w:b/>
                <w:sz w:val="24"/>
                <w:szCs w:val="24"/>
                <w:lang w:val="kk-KZ"/>
              </w:rPr>
            </w:pPr>
            <w:r w:rsidRPr="00B24EA3">
              <w:rPr>
                <w:rFonts w:ascii="Arial" w:hAnsi="Arial" w:cs="Arial"/>
                <w:b/>
                <w:sz w:val="24"/>
                <w:szCs w:val="24"/>
              </w:rPr>
              <w:t xml:space="preserve">«Что мы знаем о празднике </w:t>
            </w:r>
            <w:proofErr w:type="spellStart"/>
            <w:r w:rsidRPr="00B24EA3">
              <w:rPr>
                <w:rFonts w:ascii="Arial" w:hAnsi="Arial" w:cs="Arial"/>
                <w:b/>
                <w:sz w:val="24"/>
                <w:szCs w:val="24"/>
              </w:rPr>
              <w:t>Наурыз</w:t>
            </w:r>
            <w:proofErr w:type="spellEnd"/>
            <w:r w:rsidRPr="00B24EA3">
              <w:rPr>
                <w:rFonts w:ascii="Arial" w:hAnsi="Arial" w:cs="Arial"/>
                <w:b/>
                <w:sz w:val="24"/>
                <w:szCs w:val="24"/>
              </w:rPr>
              <w:t>?» - викторина</w:t>
            </w:r>
          </w:p>
          <w:p w:rsidR="001A1A01" w:rsidRPr="004B1056" w:rsidRDefault="001A1A01" w:rsidP="009776AF">
            <w:pPr>
              <w:pStyle w:val="a3"/>
              <w:ind w:left="0"/>
              <w:jc w:val="both"/>
              <w:rPr>
                <w:rFonts w:ascii="Arial" w:hAnsi="Arial" w:cs="Arial"/>
                <w:b/>
                <w:sz w:val="24"/>
                <w:szCs w:val="24"/>
                <w:lang w:val="kk-KZ"/>
              </w:rPr>
            </w:pPr>
          </w:p>
        </w:tc>
        <w:tc>
          <w:tcPr>
            <w:tcW w:w="3530" w:type="dxa"/>
            <w:tcBorders>
              <w:bottom w:val="single" w:sz="4" w:space="0" w:color="auto"/>
            </w:tcBorders>
          </w:tcPr>
          <w:p w:rsidR="001A1A01" w:rsidRPr="004B1056" w:rsidRDefault="00A32A0C" w:rsidP="009776AF">
            <w:pPr>
              <w:pStyle w:val="a3"/>
              <w:ind w:left="0"/>
              <w:jc w:val="center"/>
              <w:rPr>
                <w:rFonts w:ascii="Arial" w:hAnsi="Arial" w:cs="Arial"/>
                <w:b/>
                <w:sz w:val="24"/>
                <w:szCs w:val="24"/>
              </w:rPr>
            </w:pPr>
            <w:r w:rsidRPr="00A32A0C">
              <w:rPr>
                <w:rFonts w:ascii="Arial" w:hAnsi="Arial" w:cs="Arial"/>
                <w:b/>
                <w:sz w:val="24"/>
                <w:szCs w:val="24"/>
              </w:rPr>
              <w:t xml:space="preserve">Интеллектуальный марафон «Ортак </w:t>
            </w:r>
            <w:proofErr w:type="spellStart"/>
            <w:r w:rsidRPr="00A32A0C">
              <w:rPr>
                <w:rFonts w:ascii="Arial" w:hAnsi="Arial" w:cs="Arial"/>
                <w:b/>
                <w:sz w:val="24"/>
                <w:szCs w:val="24"/>
              </w:rPr>
              <w:t>жеріміз</w:t>
            </w:r>
            <w:proofErr w:type="spellEnd"/>
            <w:r w:rsidRPr="00A32A0C">
              <w:rPr>
                <w:rFonts w:ascii="Arial" w:hAnsi="Arial" w:cs="Arial"/>
                <w:b/>
                <w:sz w:val="24"/>
                <w:szCs w:val="24"/>
              </w:rPr>
              <w:t>»</w:t>
            </w:r>
          </w:p>
        </w:tc>
        <w:tc>
          <w:tcPr>
            <w:tcW w:w="2138" w:type="dxa"/>
            <w:vMerge w:val="restart"/>
          </w:tcPr>
          <w:p w:rsidR="001A1A01" w:rsidRDefault="001A1A01" w:rsidP="009776AF">
            <w:pPr>
              <w:pStyle w:val="a3"/>
              <w:ind w:left="0"/>
              <w:jc w:val="both"/>
              <w:rPr>
                <w:rFonts w:ascii="Arial" w:hAnsi="Arial" w:cs="Arial"/>
                <w:b/>
                <w:sz w:val="20"/>
                <w:szCs w:val="20"/>
                <w:u w:val="single"/>
                <w:lang w:val="kk-KZ"/>
              </w:rPr>
            </w:pPr>
          </w:p>
          <w:p w:rsidR="001A1A01" w:rsidRPr="006025AA" w:rsidRDefault="001A1A01" w:rsidP="009776AF">
            <w:pPr>
              <w:pStyle w:val="a3"/>
              <w:ind w:left="0"/>
              <w:jc w:val="both"/>
              <w:rPr>
                <w:rFonts w:ascii="Arial" w:hAnsi="Arial" w:cs="Arial"/>
                <w:sz w:val="24"/>
                <w:szCs w:val="24"/>
                <w:lang w:val="kk-KZ"/>
              </w:rPr>
            </w:pPr>
          </w:p>
        </w:tc>
      </w:tr>
      <w:tr w:rsidR="001A1A01" w:rsidTr="00716792">
        <w:trPr>
          <w:trHeight w:val="902"/>
        </w:trPr>
        <w:tc>
          <w:tcPr>
            <w:tcW w:w="916" w:type="dxa"/>
            <w:vMerge/>
          </w:tcPr>
          <w:p w:rsidR="001A1A01" w:rsidRPr="004B1056" w:rsidRDefault="001A1A01" w:rsidP="009776AF">
            <w:pPr>
              <w:pStyle w:val="a3"/>
              <w:ind w:left="0"/>
              <w:jc w:val="both"/>
              <w:rPr>
                <w:rFonts w:ascii="Arial" w:hAnsi="Arial" w:cs="Arial"/>
                <w:b/>
                <w:sz w:val="24"/>
                <w:szCs w:val="24"/>
              </w:rPr>
            </w:pPr>
          </w:p>
        </w:tc>
        <w:tc>
          <w:tcPr>
            <w:tcW w:w="2342" w:type="dxa"/>
            <w:vMerge/>
          </w:tcPr>
          <w:p w:rsidR="001A1A01" w:rsidRPr="004B1056" w:rsidRDefault="001A1A01" w:rsidP="009776AF">
            <w:pPr>
              <w:pStyle w:val="a3"/>
              <w:ind w:left="0"/>
              <w:jc w:val="center"/>
              <w:rPr>
                <w:rFonts w:ascii="Arial" w:hAnsi="Arial" w:cs="Arial"/>
                <w:b/>
                <w:sz w:val="24"/>
                <w:szCs w:val="24"/>
                <w:shd w:val="clear" w:color="auto" w:fill="FFFFFF"/>
              </w:rPr>
            </w:pPr>
          </w:p>
        </w:tc>
        <w:tc>
          <w:tcPr>
            <w:tcW w:w="10764" w:type="dxa"/>
            <w:gridSpan w:val="3"/>
            <w:tcBorders>
              <w:top w:val="single" w:sz="4" w:space="0" w:color="auto"/>
            </w:tcBorders>
            <w:shd w:val="clear" w:color="auto" w:fill="F2DBDB" w:themeFill="accent2" w:themeFillTint="33"/>
          </w:tcPr>
          <w:p w:rsidR="001A1A01" w:rsidRDefault="001A1A01" w:rsidP="009776AF">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A1A01" w:rsidRPr="00C65595" w:rsidRDefault="00B24EA3" w:rsidP="009776AF">
            <w:pPr>
              <w:pStyle w:val="a3"/>
              <w:ind w:left="0"/>
              <w:rPr>
                <w:rFonts w:ascii="Arial" w:hAnsi="Arial" w:cs="Arial"/>
                <w:sz w:val="24"/>
                <w:szCs w:val="24"/>
              </w:rPr>
            </w:pPr>
            <w:r w:rsidRPr="00B24EA3">
              <w:rPr>
                <w:rFonts w:ascii="Arial" w:hAnsi="Arial" w:cs="Arial"/>
                <w:sz w:val="24"/>
                <w:szCs w:val="24"/>
              </w:rPr>
              <w:t>Выставка макет «</w:t>
            </w:r>
            <w:proofErr w:type="spellStart"/>
            <w:r w:rsidRPr="00B24EA3">
              <w:rPr>
                <w:rFonts w:ascii="Arial" w:hAnsi="Arial" w:cs="Arial"/>
                <w:sz w:val="24"/>
                <w:szCs w:val="24"/>
              </w:rPr>
              <w:t>Наурыз</w:t>
            </w:r>
            <w:proofErr w:type="spellEnd"/>
            <w:r w:rsidRPr="00B24EA3">
              <w:rPr>
                <w:rFonts w:ascii="Arial" w:hAnsi="Arial" w:cs="Arial"/>
                <w:sz w:val="24"/>
                <w:szCs w:val="24"/>
              </w:rPr>
              <w:t xml:space="preserve"> на праздник всех зовет»</w:t>
            </w:r>
          </w:p>
        </w:tc>
        <w:tc>
          <w:tcPr>
            <w:tcW w:w="2138" w:type="dxa"/>
            <w:vMerge/>
          </w:tcPr>
          <w:p w:rsidR="001A1A01" w:rsidRPr="007B4FD9" w:rsidRDefault="001A1A01" w:rsidP="009776AF">
            <w:pPr>
              <w:pStyle w:val="a3"/>
              <w:ind w:left="0"/>
              <w:jc w:val="both"/>
              <w:rPr>
                <w:rFonts w:ascii="Arial" w:hAnsi="Arial" w:cs="Arial"/>
                <w:b/>
                <w:sz w:val="20"/>
                <w:szCs w:val="20"/>
                <w:u w:val="single"/>
                <w:lang w:val="kk-KZ"/>
              </w:rPr>
            </w:pPr>
          </w:p>
        </w:tc>
      </w:tr>
      <w:tr w:rsidR="001A1A01" w:rsidTr="009B5875">
        <w:trPr>
          <w:trHeight w:val="1183"/>
        </w:trPr>
        <w:tc>
          <w:tcPr>
            <w:tcW w:w="916" w:type="dxa"/>
            <w:vMerge w:val="restart"/>
          </w:tcPr>
          <w:p w:rsidR="001A1A01" w:rsidRPr="004B1056" w:rsidRDefault="006A5F41" w:rsidP="009776AF">
            <w:pPr>
              <w:pStyle w:val="a3"/>
              <w:ind w:left="0"/>
              <w:jc w:val="both"/>
              <w:rPr>
                <w:rFonts w:ascii="Arial" w:hAnsi="Arial" w:cs="Arial"/>
                <w:b/>
                <w:sz w:val="24"/>
                <w:szCs w:val="24"/>
              </w:rPr>
            </w:pPr>
            <w:r>
              <w:rPr>
                <w:rFonts w:ascii="Arial" w:hAnsi="Arial" w:cs="Arial"/>
                <w:b/>
                <w:sz w:val="24"/>
                <w:szCs w:val="24"/>
              </w:rPr>
              <w:t>21.03</w:t>
            </w:r>
          </w:p>
        </w:tc>
        <w:tc>
          <w:tcPr>
            <w:tcW w:w="2342" w:type="dxa"/>
            <w:vMerge w:val="restart"/>
          </w:tcPr>
          <w:p w:rsidR="001A1A01" w:rsidRPr="004B1056" w:rsidRDefault="001A1A01" w:rsidP="006A5F41">
            <w:pPr>
              <w:pStyle w:val="a3"/>
              <w:ind w:left="0"/>
              <w:jc w:val="center"/>
              <w:rPr>
                <w:rFonts w:ascii="Arial" w:hAnsi="Arial" w:cs="Arial"/>
                <w:b/>
                <w:sz w:val="24"/>
                <w:szCs w:val="24"/>
              </w:rPr>
            </w:pPr>
            <w:r w:rsidRPr="004B1056">
              <w:rPr>
                <w:rFonts w:ascii="Arial" w:hAnsi="Arial" w:cs="Arial"/>
                <w:b/>
                <w:sz w:val="24"/>
                <w:szCs w:val="24"/>
                <w:shd w:val="clear" w:color="auto" w:fill="FFFFFF"/>
              </w:rPr>
              <w:t>«</w:t>
            </w:r>
            <w:r w:rsidR="006A5F41">
              <w:rPr>
                <w:rFonts w:ascii="Arial" w:hAnsi="Arial" w:cs="Arial"/>
                <w:b/>
                <w:sz w:val="24"/>
                <w:szCs w:val="24"/>
                <w:shd w:val="clear" w:color="auto" w:fill="FFFFFF"/>
              </w:rPr>
              <w:t>День национальной кухни</w:t>
            </w:r>
            <w:r w:rsidRPr="004B1056">
              <w:rPr>
                <w:rFonts w:ascii="Arial" w:hAnsi="Arial" w:cs="Arial"/>
                <w:b/>
                <w:sz w:val="24"/>
                <w:szCs w:val="24"/>
                <w:shd w:val="clear" w:color="auto" w:fill="FFFFFF"/>
              </w:rPr>
              <w:t>»</w:t>
            </w:r>
          </w:p>
        </w:tc>
        <w:tc>
          <w:tcPr>
            <w:tcW w:w="3543" w:type="dxa"/>
            <w:tcBorders>
              <w:bottom w:val="single" w:sz="4" w:space="0" w:color="auto"/>
            </w:tcBorders>
          </w:tcPr>
          <w:p w:rsidR="008A7E06" w:rsidRPr="00A32A0C" w:rsidRDefault="008A7E06" w:rsidP="008A7E06">
            <w:pPr>
              <w:jc w:val="both"/>
              <w:rPr>
                <w:rFonts w:ascii="Arial" w:hAnsi="Arial" w:cs="Arial"/>
                <w:b/>
                <w:color w:val="212121"/>
                <w:sz w:val="24"/>
                <w:szCs w:val="24"/>
              </w:rPr>
            </w:pPr>
            <w:r>
              <w:rPr>
                <w:rFonts w:ascii="Arial" w:hAnsi="Arial" w:cs="Arial"/>
                <w:color w:val="212121"/>
                <w:sz w:val="21"/>
                <w:szCs w:val="21"/>
              </w:rPr>
              <w:br/>
            </w:r>
            <w:r w:rsidRPr="00A32A0C">
              <w:rPr>
                <w:rFonts w:ascii="Arial" w:hAnsi="Arial" w:cs="Arial"/>
                <w:b/>
                <w:color w:val="212121"/>
                <w:sz w:val="24"/>
                <w:szCs w:val="24"/>
              </w:rPr>
              <w:t>Кулинарная ярмарка «</w:t>
            </w:r>
            <w:proofErr w:type="spellStart"/>
            <w:r w:rsidRPr="00A32A0C">
              <w:rPr>
                <w:rFonts w:ascii="Arial" w:hAnsi="Arial" w:cs="Arial"/>
                <w:b/>
                <w:color w:val="212121"/>
                <w:sz w:val="24"/>
                <w:szCs w:val="24"/>
              </w:rPr>
              <w:t>Бауырсак</w:t>
            </w:r>
            <w:proofErr w:type="spellEnd"/>
            <w:r w:rsidRPr="00A32A0C">
              <w:rPr>
                <w:rFonts w:ascii="Arial" w:hAnsi="Arial" w:cs="Arial"/>
                <w:b/>
                <w:color w:val="212121"/>
                <w:sz w:val="24"/>
                <w:szCs w:val="24"/>
              </w:rPr>
              <w:t>-</w:t>
            </w:r>
            <w:proofErr w:type="gramStart"/>
            <w:r w:rsidRPr="00A32A0C">
              <w:rPr>
                <w:rFonts w:ascii="Arial" w:hAnsi="Arial" w:cs="Arial"/>
                <w:b/>
                <w:color w:val="212121"/>
                <w:sz w:val="24"/>
                <w:szCs w:val="24"/>
              </w:rPr>
              <w:t>PARTY</w:t>
            </w:r>
            <w:proofErr w:type="gramEnd"/>
            <w:r w:rsidRPr="00A32A0C">
              <w:rPr>
                <w:rFonts w:ascii="Arial" w:hAnsi="Arial" w:cs="Arial"/>
                <w:b/>
                <w:color w:val="212121"/>
                <w:sz w:val="24"/>
                <w:szCs w:val="24"/>
              </w:rPr>
              <w:t>»</w:t>
            </w:r>
          </w:p>
          <w:p w:rsidR="001A1A01" w:rsidRPr="004B1056" w:rsidRDefault="001A1A01" w:rsidP="009776AF">
            <w:pPr>
              <w:pStyle w:val="a3"/>
              <w:ind w:left="0"/>
              <w:jc w:val="both"/>
              <w:rPr>
                <w:rFonts w:ascii="Arial" w:hAnsi="Arial" w:cs="Arial"/>
                <w:b/>
                <w:sz w:val="24"/>
                <w:szCs w:val="24"/>
              </w:rPr>
            </w:pPr>
          </w:p>
        </w:tc>
        <w:tc>
          <w:tcPr>
            <w:tcW w:w="3691" w:type="dxa"/>
            <w:tcBorders>
              <w:bottom w:val="single" w:sz="4" w:space="0" w:color="auto"/>
            </w:tcBorders>
          </w:tcPr>
          <w:p w:rsidR="001A1A01" w:rsidRPr="004B1056" w:rsidRDefault="00B24EA3" w:rsidP="009776AF">
            <w:pPr>
              <w:pStyle w:val="a3"/>
              <w:ind w:left="0"/>
              <w:jc w:val="center"/>
              <w:rPr>
                <w:rFonts w:ascii="Arial" w:hAnsi="Arial" w:cs="Arial"/>
                <w:b/>
                <w:sz w:val="24"/>
                <w:szCs w:val="24"/>
              </w:rPr>
            </w:pPr>
            <w:r w:rsidRPr="00B24EA3">
              <w:rPr>
                <w:rFonts w:ascii="Arial" w:hAnsi="Arial" w:cs="Arial"/>
                <w:b/>
                <w:sz w:val="24"/>
                <w:szCs w:val="24"/>
              </w:rPr>
              <w:t xml:space="preserve">«Қазақтың ұлттық тағамдары» «Уникальные блюда казахский кухни» - </w:t>
            </w:r>
            <w:proofErr w:type="spellStart"/>
            <w:r w:rsidRPr="00B24EA3">
              <w:rPr>
                <w:rFonts w:ascii="Arial" w:hAnsi="Arial" w:cs="Arial"/>
                <w:b/>
                <w:sz w:val="24"/>
                <w:szCs w:val="24"/>
              </w:rPr>
              <w:t>гастро</w:t>
            </w:r>
            <w:proofErr w:type="spellEnd"/>
            <w:r w:rsidRPr="00B24EA3">
              <w:rPr>
                <w:rFonts w:ascii="Arial" w:hAnsi="Arial" w:cs="Arial"/>
                <w:b/>
                <w:sz w:val="24"/>
                <w:szCs w:val="24"/>
              </w:rPr>
              <w:t>-тур</w:t>
            </w:r>
          </w:p>
        </w:tc>
        <w:tc>
          <w:tcPr>
            <w:tcW w:w="3530" w:type="dxa"/>
            <w:tcBorders>
              <w:bottom w:val="single" w:sz="4" w:space="0" w:color="auto"/>
            </w:tcBorders>
          </w:tcPr>
          <w:p w:rsidR="001A1A01" w:rsidRPr="004B1056" w:rsidRDefault="00A32A0C" w:rsidP="009776AF">
            <w:pPr>
              <w:pStyle w:val="a3"/>
              <w:ind w:left="0"/>
              <w:jc w:val="center"/>
              <w:rPr>
                <w:rFonts w:ascii="Arial" w:hAnsi="Arial" w:cs="Arial"/>
                <w:b/>
                <w:sz w:val="24"/>
                <w:szCs w:val="24"/>
              </w:rPr>
            </w:pPr>
            <w:r>
              <w:rPr>
                <w:rFonts w:ascii="Arial" w:hAnsi="Arial" w:cs="Arial"/>
                <w:b/>
                <w:sz w:val="24"/>
                <w:szCs w:val="24"/>
              </w:rPr>
              <w:t>Дистанц</w:t>
            </w:r>
            <w:r w:rsidR="007F7FB9">
              <w:rPr>
                <w:rFonts w:ascii="Arial" w:hAnsi="Arial" w:cs="Arial"/>
                <w:b/>
                <w:sz w:val="24"/>
                <w:szCs w:val="24"/>
              </w:rPr>
              <w:t xml:space="preserve">ионные мастер-классы по приготовлению блюд казахской национальной кухни </w:t>
            </w:r>
          </w:p>
        </w:tc>
        <w:tc>
          <w:tcPr>
            <w:tcW w:w="2138" w:type="dxa"/>
            <w:vMerge w:val="restart"/>
          </w:tcPr>
          <w:p w:rsidR="001A1A01" w:rsidRPr="006025AA" w:rsidRDefault="001A1A01" w:rsidP="009776AF">
            <w:pPr>
              <w:pStyle w:val="a3"/>
              <w:ind w:left="0"/>
              <w:jc w:val="both"/>
              <w:rPr>
                <w:rFonts w:ascii="Arial" w:hAnsi="Arial" w:cs="Arial"/>
                <w:sz w:val="24"/>
                <w:szCs w:val="24"/>
                <w:lang w:val="kk-KZ"/>
              </w:rPr>
            </w:pPr>
          </w:p>
        </w:tc>
      </w:tr>
      <w:tr w:rsidR="001A1A01" w:rsidTr="00716792">
        <w:trPr>
          <w:trHeight w:val="927"/>
        </w:trPr>
        <w:tc>
          <w:tcPr>
            <w:tcW w:w="916" w:type="dxa"/>
            <w:vMerge/>
          </w:tcPr>
          <w:p w:rsidR="001A1A01" w:rsidRPr="004B1056" w:rsidRDefault="001A1A01" w:rsidP="009776AF">
            <w:pPr>
              <w:pStyle w:val="a3"/>
              <w:ind w:left="0"/>
              <w:jc w:val="both"/>
              <w:rPr>
                <w:rFonts w:ascii="Arial" w:hAnsi="Arial" w:cs="Arial"/>
                <w:b/>
                <w:sz w:val="24"/>
                <w:szCs w:val="24"/>
              </w:rPr>
            </w:pPr>
          </w:p>
        </w:tc>
        <w:tc>
          <w:tcPr>
            <w:tcW w:w="2342" w:type="dxa"/>
            <w:vMerge/>
          </w:tcPr>
          <w:p w:rsidR="001A1A01" w:rsidRPr="004B1056" w:rsidRDefault="001A1A01" w:rsidP="009776AF">
            <w:pPr>
              <w:pStyle w:val="a3"/>
              <w:ind w:left="0"/>
              <w:jc w:val="center"/>
              <w:rPr>
                <w:rFonts w:ascii="Arial" w:hAnsi="Arial" w:cs="Arial"/>
                <w:b/>
                <w:sz w:val="24"/>
                <w:szCs w:val="24"/>
                <w:shd w:val="clear" w:color="auto" w:fill="FFFFFF"/>
              </w:rPr>
            </w:pPr>
          </w:p>
        </w:tc>
        <w:tc>
          <w:tcPr>
            <w:tcW w:w="10764" w:type="dxa"/>
            <w:gridSpan w:val="3"/>
            <w:tcBorders>
              <w:top w:val="single" w:sz="4" w:space="0" w:color="auto"/>
            </w:tcBorders>
            <w:shd w:val="clear" w:color="auto" w:fill="F2DBDB" w:themeFill="accent2" w:themeFillTint="33"/>
          </w:tcPr>
          <w:p w:rsidR="001A1A01" w:rsidRDefault="001A1A01" w:rsidP="009776AF">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A1A01" w:rsidRPr="007F7FB9" w:rsidRDefault="007F7FB9" w:rsidP="009776AF">
            <w:pPr>
              <w:pStyle w:val="a3"/>
              <w:ind w:left="0"/>
              <w:rPr>
                <w:rFonts w:ascii="Arial" w:hAnsi="Arial" w:cs="Arial"/>
                <w:sz w:val="24"/>
                <w:szCs w:val="24"/>
              </w:rPr>
            </w:pPr>
            <w:r w:rsidRPr="007F7FB9">
              <w:rPr>
                <w:rFonts w:ascii="Arial" w:hAnsi="Arial" w:cs="Arial"/>
                <w:sz w:val="24"/>
                <w:szCs w:val="24"/>
              </w:rPr>
              <w:t xml:space="preserve">Открытие онлайн-выставки «Пусть будет богатым </w:t>
            </w:r>
            <w:proofErr w:type="spellStart"/>
            <w:r w:rsidRPr="007F7FB9">
              <w:rPr>
                <w:rFonts w:ascii="Arial" w:hAnsi="Arial" w:cs="Arial"/>
                <w:sz w:val="24"/>
                <w:szCs w:val="24"/>
              </w:rPr>
              <w:t>дастархан</w:t>
            </w:r>
            <w:proofErr w:type="spellEnd"/>
            <w:r w:rsidRPr="007F7FB9">
              <w:rPr>
                <w:rFonts w:ascii="Arial" w:hAnsi="Arial" w:cs="Arial"/>
                <w:sz w:val="24"/>
                <w:szCs w:val="24"/>
              </w:rPr>
              <w:t>»</w:t>
            </w:r>
          </w:p>
        </w:tc>
        <w:tc>
          <w:tcPr>
            <w:tcW w:w="2138" w:type="dxa"/>
            <w:vMerge/>
          </w:tcPr>
          <w:p w:rsidR="001A1A01" w:rsidRPr="001E3C89" w:rsidRDefault="001A1A01" w:rsidP="009776AF">
            <w:pPr>
              <w:pStyle w:val="a3"/>
              <w:ind w:left="0"/>
              <w:jc w:val="both"/>
              <w:rPr>
                <w:rFonts w:ascii="Arial" w:hAnsi="Arial" w:cs="Arial"/>
                <w:b/>
                <w:sz w:val="20"/>
                <w:szCs w:val="20"/>
                <w:u w:val="single"/>
              </w:rPr>
            </w:pPr>
          </w:p>
        </w:tc>
      </w:tr>
      <w:tr w:rsidR="001B2218" w:rsidTr="007E4A59">
        <w:trPr>
          <w:trHeight w:val="776"/>
        </w:trPr>
        <w:tc>
          <w:tcPr>
            <w:tcW w:w="916" w:type="dxa"/>
            <w:vMerge w:val="restart"/>
          </w:tcPr>
          <w:p w:rsidR="001B2218" w:rsidRPr="004B1056" w:rsidRDefault="001B2218" w:rsidP="009776AF">
            <w:pPr>
              <w:pStyle w:val="a3"/>
              <w:ind w:left="0"/>
              <w:jc w:val="both"/>
              <w:rPr>
                <w:rFonts w:ascii="Arial" w:hAnsi="Arial" w:cs="Arial"/>
                <w:b/>
                <w:sz w:val="24"/>
                <w:szCs w:val="24"/>
              </w:rPr>
            </w:pPr>
            <w:r>
              <w:rPr>
                <w:rFonts w:ascii="Arial" w:hAnsi="Arial" w:cs="Arial"/>
                <w:b/>
                <w:sz w:val="24"/>
                <w:szCs w:val="24"/>
              </w:rPr>
              <w:t>22.03</w:t>
            </w:r>
          </w:p>
        </w:tc>
        <w:tc>
          <w:tcPr>
            <w:tcW w:w="2342" w:type="dxa"/>
            <w:vMerge w:val="restart"/>
          </w:tcPr>
          <w:p w:rsidR="001B2218" w:rsidRPr="004B1056" w:rsidRDefault="001B2218" w:rsidP="006A5F41">
            <w:pPr>
              <w:pStyle w:val="a3"/>
              <w:ind w:left="0"/>
              <w:jc w:val="center"/>
              <w:rPr>
                <w:rFonts w:ascii="Arial" w:hAnsi="Arial" w:cs="Arial"/>
                <w:b/>
                <w:sz w:val="24"/>
                <w:szCs w:val="24"/>
              </w:rPr>
            </w:pPr>
            <w:r w:rsidRPr="004B1056">
              <w:rPr>
                <w:rFonts w:ascii="Arial" w:hAnsi="Arial" w:cs="Arial"/>
                <w:b/>
                <w:sz w:val="24"/>
                <w:szCs w:val="24"/>
              </w:rPr>
              <w:t xml:space="preserve"> «</w:t>
            </w:r>
            <w:r>
              <w:rPr>
                <w:rFonts w:ascii="Arial" w:hAnsi="Arial" w:cs="Arial"/>
                <w:b/>
                <w:sz w:val="24"/>
                <w:szCs w:val="24"/>
                <w:lang w:val="kk-KZ"/>
              </w:rPr>
              <w:t>Ұлыстың ұ</w:t>
            </w:r>
            <w:proofErr w:type="gramStart"/>
            <w:r>
              <w:rPr>
                <w:rFonts w:ascii="Arial" w:hAnsi="Arial" w:cs="Arial"/>
                <w:b/>
                <w:sz w:val="24"/>
                <w:szCs w:val="24"/>
                <w:lang w:val="kk-KZ"/>
              </w:rPr>
              <w:t>лы к</w:t>
            </w:r>
            <w:proofErr w:type="gramEnd"/>
            <w:r>
              <w:rPr>
                <w:rFonts w:ascii="Arial" w:hAnsi="Arial" w:cs="Arial"/>
                <w:b/>
                <w:sz w:val="24"/>
                <w:szCs w:val="24"/>
                <w:lang w:val="kk-KZ"/>
              </w:rPr>
              <w:t>үні</w:t>
            </w:r>
            <w:r w:rsidRPr="004B1056">
              <w:rPr>
                <w:rFonts w:ascii="Arial" w:hAnsi="Arial" w:cs="Arial"/>
                <w:b/>
                <w:sz w:val="24"/>
                <w:szCs w:val="24"/>
              </w:rPr>
              <w:t>»</w:t>
            </w:r>
          </w:p>
        </w:tc>
        <w:tc>
          <w:tcPr>
            <w:tcW w:w="3543" w:type="dxa"/>
            <w:tcBorders>
              <w:bottom w:val="single" w:sz="4" w:space="0" w:color="auto"/>
            </w:tcBorders>
          </w:tcPr>
          <w:p w:rsidR="001B2218" w:rsidRDefault="001B2218" w:rsidP="007F7FB9">
            <w:pPr>
              <w:pStyle w:val="a3"/>
              <w:ind w:left="0"/>
              <w:jc w:val="both"/>
              <w:rPr>
                <w:rFonts w:ascii="Arial" w:hAnsi="Arial" w:cs="Arial"/>
                <w:b/>
                <w:sz w:val="24"/>
                <w:szCs w:val="24"/>
              </w:rPr>
            </w:pPr>
            <w:r>
              <w:rPr>
                <w:rFonts w:ascii="Arial" w:hAnsi="Arial" w:cs="Arial"/>
                <w:b/>
                <w:sz w:val="24"/>
                <w:szCs w:val="24"/>
              </w:rPr>
              <w:t>Час</w:t>
            </w:r>
            <w:r w:rsidRPr="007F7FB9">
              <w:rPr>
                <w:rFonts w:ascii="Arial" w:hAnsi="Arial" w:cs="Arial"/>
                <w:b/>
                <w:sz w:val="24"/>
                <w:szCs w:val="24"/>
              </w:rPr>
              <w:t xml:space="preserve"> социального общения </w:t>
            </w:r>
          </w:p>
          <w:p w:rsidR="001B2218" w:rsidRPr="004B1056" w:rsidRDefault="001B2218" w:rsidP="007F7FB9">
            <w:pPr>
              <w:pStyle w:val="a3"/>
              <w:ind w:left="0"/>
              <w:jc w:val="both"/>
              <w:rPr>
                <w:rFonts w:ascii="Arial" w:hAnsi="Arial" w:cs="Arial"/>
                <w:b/>
                <w:sz w:val="24"/>
                <w:szCs w:val="24"/>
              </w:rPr>
            </w:pPr>
            <w:r w:rsidRPr="007F7FB9">
              <w:rPr>
                <w:rFonts w:ascii="Arial" w:hAnsi="Arial" w:cs="Arial"/>
                <w:b/>
                <w:sz w:val="24"/>
                <w:szCs w:val="24"/>
              </w:rPr>
              <w:t>«Шақырады Наурыз-көктем!»</w:t>
            </w:r>
          </w:p>
        </w:tc>
        <w:tc>
          <w:tcPr>
            <w:tcW w:w="3691" w:type="dxa"/>
            <w:tcBorders>
              <w:bottom w:val="single" w:sz="4" w:space="0" w:color="auto"/>
            </w:tcBorders>
          </w:tcPr>
          <w:p w:rsidR="001B2218" w:rsidRDefault="001B2218" w:rsidP="00795DAA">
            <w:pPr>
              <w:pStyle w:val="a3"/>
              <w:ind w:left="0"/>
              <w:jc w:val="center"/>
              <w:rPr>
                <w:rFonts w:ascii="Arial" w:hAnsi="Arial" w:cs="Arial"/>
                <w:b/>
                <w:sz w:val="24"/>
                <w:szCs w:val="24"/>
              </w:rPr>
            </w:pPr>
            <w:proofErr w:type="spellStart"/>
            <w:r w:rsidRPr="007F7FB9">
              <w:rPr>
                <w:rFonts w:ascii="Arial" w:hAnsi="Arial" w:cs="Arial"/>
                <w:b/>
                <w:sz w:val="24"/>
                <w:szCs w:val="24"/>
              </w:rPr>
              <w:t>Флеш</w:t>
            </w:r>
            <w:proofErr w:type="spellEnd"/>
            <w:r w:rsidRPr="007F7FB9">
              <w:rPr>
                <w:rFonts w:ascii="Arial" w:hAnsi="Arial" w:cs="Arial"/>
                <w:b/>
                <w:sz w:val="24"/>
                <w:szCs w:val="24"/>
              </w:rPr>
              <w:t>-моб акция</w:t>
            </w:r>
          </w:p>
          <w:p w:rsidR="001B2218" w:rsidRPr="004B1056" w:rsidRDefault="001B2218" w:rsidP="00795DAA">
            <w:pPr>
              <w:pStyle w:val="a3"/>
              <w:ind w:left="0"/>
              <w:jc w:val="center"/>
              <w:rPr>
                <w:rFonts w:ascii="Arial" w:hAnsi="Arial" w:cs="Arial"/>
                <w:b/>
                <w:sz w:val="24"/>
                <w:szCs w:val="24"/>
              </w:rPr>
            </w:pPr>
            <w:r w:rsidRPr="004B1056">
              <w:rPr>
                <w:rFonts w:ascii="Arial" w:hAnsi="Arial" w:cs="Arial"/>
                <w:b/>
                <w:sz w:val="24"/>
                <w:szCs w:val="24"/>
              </w:rPr>
              <w:t>«</w:t>
            </w:r>
            <w:r>
              <w:rPr>
                <w:rFonts w:ascii="Arial" w:hAnsi="Arial" w:cs="Arial"/>
                <w:b/>
                <w:sz w:val="24"/>
                <w:szCs w:val="24"/>
                <w:lang w:val="kk-KZ"/>
              </w:rPr>
              <w:t>Ұлыстың ұ</w:t>
            </w:r>
            <w:proofErr w:type="gramStart"/>
            <w:r>
              <w:rPr>
                <w:rFonts w:ascii="Arial" w:hAnsi="Arial" w:cs="Arial"/>
                <w:b/>
                <w:sz w:val="24"/>
                <w:szCs w:val="24"/>
                <w:lang w:val="kk-KZ"/>
              </w:rPr>
              <w:t>лы к</w:t>
            </w:r>
            <w:proofErr w:type="gramEnd"/>
            <w:r>
              <w:rPr>
                <w:rFonts w:ascii="Arial" w:hAnsi="Arial" w:cs="Arial"/>
                <w:b/>
                <w:sz w:val="24"/>
                <w:szCs w:val="24"/>
                <w:lang w:val="kk-KZ"/>
              </w:rPr>
              <w:t>үні»</w:t>
            </w:r>
          </w:p>
        </w:tc>
        <w:tc>
          <w:tcPr>
            <w:tcW w:w="3530" w:type="dxa"/>
            <w:tcBorders>
              <w:bottom w:val="single" w:sz="4" w:space="0" w:color="auto"/>
            </w:tcBorders>
          </w:tcPr>
          <w:p w:rsidR="001B2218" w:rsidRDefault="001B2218" w:rsidP="00795DAA">
            <w:pPr>
              <w:pStyle w:val="a3"/>
              <w:ind w:left="0"/>
              <w:jc w:val="center"/>
              <w:rPr>
                <w:rFonts w:ascii="Arial" w:hAnsi="Arial" w:cs="Arial"/>
                <w:b/>
                <w:sz w:val="24"/>
                <w:szCs w:val="24"/>
              </w:rPr>
            </w:pPr>
            <w:proofErr w:type="spellStart"/>
            <w:r w:rsidRPr="007F7FB9">
              <w:rPr>
                <w:rFonts w:ascii="Arial" w:hAnsi="Arial" w:cs="Arial"/>
                <w:b/>
                <w:sz w:val="24"/>
                <w:szCs w:val="24"/>
              </w:rPr>
              <w:t>Флеш</w:t>
            </w:r>
            <w:proofErr w:type="spellEnd"/>
            <w:r w:rsidRPr="007F7FB9">
              <w:rPr>
                <w:rFonts w:ascii="Arial" w:hAnsi="Arial" w:cs="Arial"/>
                <w:b/>
                <w:sz w:val="24"/>
                <w:szCs w:val="24"/>
              </w:rPr>
              <w:t>-моб акция</w:t>
            </w:r>
          </w:p>
          <w:p w:rsidR="001B2218" w:rsidRPr="004B1056" w:rsidRDefault="001B2218" w:rsidP="00795DAA">
            <w:pPr>
              <w:pStyle w:val="a3"/>
              <w:ind w:left="0"/>
              <w:jc w:val="center"/>
              <w:rPr>
                <w:rFonts w:ascii="Arial" w:hAnsi="Arial" w:cs="Arial"/>
                <w:b/>
                <w:sz w:val="24"/>
                <w:szCs w:val="24"/>
              </w:rPr>
            </w:pPr>
            <w:r w:rsidRPr="004B1056">
              <w:rPr>
                <w:rFonts w:ascii="Arial" w:hAnsi="Arial" w:cs="Arial"/>
                <w:b/>
                <w:sz w:val="24"/>
                <w:szCs w:val="24"/>
              </w:rPr>
              <w:t>«</w:t>
            </w:r>
            <w:r>
              <w:rPr>
                <w:rFonts w:ascii="Arial" w:hAnsi="Arial" w:cs="Arial"/>
                <w:b/>
                <w:sz w:val="24"/>
                <w:szCs w:val="24"/>
                <w:lang w:val="kk-KZ"/>
              </w:rPr>
              <w:t>Ұлыстың ұ</w:t>
            </w:r>
            <w:proofErr w:type="gramStart"/>
            <w:r>
              <w:rPr>
                <w:rFonts w:ascii="Arial" w:hAnsi="Arial" w:cs="Arial"/>
                <w:b/>
                <w:sz w:val="24"/>
                <w:szCs w:val="24"/>
                <w:lang w:val="kk-KZ"/>
              </w:rPr>
              <w:t>лы к</w:t>
            </w:r>
            <w:proofErr w:type="gramEnd"/>
            <w:r>
              <w:rPr>
                <w:rFonts w:ascii="Arial" w:hAnsi="Arial" w:cs="Arial"/>
                <w:b/>
                <w:sz w:val="24"/>
                <w:szCs w:val="24"/>
                <w:lang w:val="kk-KZ"/>
              </w:rPr>
              <w:t>үні»</w:t>
            </w:r>
          </w:p>
        </w:tc>
        <w:tc>
          <w:tcPr>
            <w:tcW w:w="2138" w:type="dxa"/>
            <w:vMerge w:val="restart"/>
          </w:tcPr>
          <w:p w:rsidR="001B2218" w:rsidRDefault="001B2218" w:rsidP="009776AF">
            <w:pPr>
              <w:pStyle w:val="a3"/>
              <w:ind w:left="0"/>
              <w:jc w:val="both"/>
              <w:rPr>
                <w:rFonts w:ascii="Arial" w:hAnsi="Arial" w:cs="Arial"/>
                <w:b/>
                <w:sz w:val="28"/>
                <w:szCs w:val="28"/>
              </w:rPr>
            </w:pPr>
          </w:p>
        </w:tc>
      </w:tr>
      <w:tr w:rsidR="001B2218" w:rsidTr="007E4A59">
        <w:trPr>
          <w:trHeight w:val="877"/>
        </w:trPr>
        <w:tc>
          <w:tcPr>
            <w:tcW w:w="916" w:type="dxa"/>
            <w:vMerge/>
          </w:tcPr>
          <w:p w:rsidR="001B2218" w:rsidRPr="004B1056" w:rsidRDefault="001B2218" w:rsidP="009776AF">
            <w:pPr>
              <w:pStyle w:val="a3"/>
              <w:ind w:left="0"/>
              <w:jc w:val="both"/>
              <w:rPr>
                <w:rFonts w:ascii="Arial" w:hAnsi="Arial" w:cs="Arial"/>
                <w:b/>
                <w:sz w:val="24"/>
                <w:szCs w:val="24"/>
              </w:rPr>
            </w:pPr>
          </w:p>
        </w:tc>
        <w:tc>
          <w:tcPr>
            <w:tcW w:w="2342" w:type="dxa"/>
            <w:vMerge/>
          </w:tcPr>
          <w:p w:rsidR="001B2218" w:rsidRPr="004B1056" w:rsidRDefault="001B2218" w:rsidP="009776AF">
            <w:pPr>
              <w:pStyle w:val="a3"/>
              <w:ind w:left="0"/>
              <w:jc w:val="center"/>
              <w:rPr>
                <w:rFonts w:ascii="Arial" w:hAnsi="Arial" w:cs="Arial"/>
                <w:b/>
                <w:sz w:val="24"/>
                <w:szCs w:val="24"/>
              </w:rPr>
            </w:pPr>
          </w:p>
        </w:tc>
        <w:tc>
          <w:tcPr>
            <w:tcW w:w="10764" w:type="dxa"/>
            <w:gridSpan w:val="3"/>
            <w:tcBorders>
              <w:top w:val="single" w:sz="4" w:space="0" w:color="auto"/>
            </w:tcBorders>
            <w:shd w:val="clear" w:color="auto" w:fill="F2DBDB" w:themeFill="accent2" w:themeFillTint="33"/>
          </w:tcPr>
          <w:p w:rsidR="001B2218" w:rsidRDefault="001B2218" w:rsidP="009776AF">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B2218" w:rsidRPr="007F7FB9" w:rsidRDefault="001B2218" w:rsidP="009776AF">
            <w:pPr>
              <w:pStyle w:val="a3"/>
              <w:ind w:left="0"/>
              <w:jc w:val="both"/>
              <w:rPr>
                <w:rFonts w:ascii="Arial" w:hAnsi="Arial" w:cs="Arial"/>
                <w:sz w:val="24"/>
                <w:szCs w:val="24"/>
              </w:rPr>
            </w:pPr>
            <w:r w:rsidRPr="007F7FB9">
              <w:rPr>
                <w:rFonts w:ascii="Arial" w:hAnsi="Arial" w:cs="Arial"/>
                <w:sz w:val="24"/>
                <w:szCs w:val="24"/>
              </w:rPr>
              <w:t>Размещение видеороликов концертных номеров «</w:t>
            </w:r>
            <w:proofErr w:type="spellStart"/>
            <w:r w:rsidRPr="007F7FB9">
              <w:rPr>
                <w:rFonts w:ascii="Arial" w:hAnsi="Arial" w:cs="Arial"/>
                <w:sz w:val="24"/>
                <w:szCs w:val="24"/>
              </w:rPr>
              <w:t>Наурыз</w:t>
            </w:r>
            <w:proofErr w:type="spellEnd"/>
            <w:r w:rsidRPr="007F7FB9">
              <w:rPr>
                <w:rFonts w:ascii="Arial" w:hAnsi="Arial" w:cs="Arial"/>
                <w:sz w:val="24"/>
                <w:szCs w:val="24"/>
              </w:rPr>
              <w:t xml:space="preserve"> </w:t>
            </w:r>
            <w:proofErr w:type="spellStart"/>
            <w:r w:rsidRPr="007F7FB9">
              <w:rPr>
                <w:rFonts w:ascii="Arial" w:hAnsi="Arial" w:cs="Arial"/>
                <w:sz w:val="24"/>
                <w:szCs w:val="24"/>
              </w:rPr>
              <w:t>Love</w:t>
            </w:r>
            <w:proofErr w:type="spellEnd"/>
            <w:r w:rsidRPr="007F7FB9">
              <w:rPr>
                <w:rFonts w:ascii="Arial" w:hAnsi="Arial" w:cs="Arial"/>
                <w:sz w:val="24"/>
                <w:szCs w:val="24"/>
              </w:rPr>
              <w:t xml:space="preserve"> </w:t>
            </w:r>
            <w:proofErr w:type="spellStart"/>
            <w:r w:rsidRPr="007F7FB9">
              <w:rPr>
                <w:rFonts w:ascii="Arial" w:hAnsi="Arial" w:cs="Arial"/>
                <w:sz w:val="24"/>
                <w:szCs w:val="24"/>
              </w:rPr>
              <w:t>Music</w:t>
            </w:r>
            <w:proofErr w:type="spellEnd"/>
            <w:r w:rsidRPr="007F7FB9">
              <w:rPr>
                <w:rFonts w:ascii="Arial" w:hAnsi="Arial" w:cs="Arial"/>
                <w:sz w:val="24"/>
                <w:szCs w:val="24"/>
              </w:rPr>
              <w:t xml:space="preserve">» вокальных  и танцевальных коллективов </w:t>
            </w:r>
          </w:p>
          <w:p w:rsidR="001B2218" w:rsidRDefault="001B2218" w:rsidP="009776AF">
            <w:pPr>
              <w:pStyle w:val="a3"/>
              <w:ind w:left="0"/>
              <w:jc w:val="both"/>
              <w:rPr>
                <w:rFonts w:ascii="Arial" w:hAnsi="Arial" w:cs="Arial"/>
                <w:b/>
                <w:sz w:val="24"/>
                <w:szCs w:val="24"/>
              </w:rPr>
            </w:pPr>
          </w:p>
          <w:p w:rsidR="001B2218" w:rsidRPr="004B1056" w:rsidRDefault="001B2218" w:rsidP="009776AF">
            <w:pPr>
              <w:pStyle w:val="a3"/>
              <w:ind w:left="0"/>
              <w:jc w:val="both"/>
              <w:rPr>
                <w:rFonts w:ascii="Arial" w:hAnsi="Arial" w:cs="Arial"/>
                <w:b/>
                <w:sz w:val="24"/>
                <w:szCs w:val="24"/>
              </w:rPr>
            </w:pPr>
          </w:p>
        </w:tc>
        <w:tc>
          <w:tcPr>
            <w:tcW w:w="2138" w:type="dxa"/>
            <w:vMerge/>
          </w:tcPr>
          <w:p w:rsidR="001B2218" w:rsidRDefault="001B2218" w:rsidP="009776AF">
            <w:pPr>
              <w:pStyle w:val="a3"/>
              <w:ind w:left="0"/>
              <w:jc w:val="both"/>
              <w:rPr>
                <w:rFonts w:ascii="Arial" w:hAnsi="Arial" w:cs="Arial"/>
                <w:b/>
                <w:sz w:val="28"/>
                <w:szCs w:val="28"/>
              </w:rPr>
            </w:pPr>
          </w:p>
        </w:tc>
      </w:tr>
      <w:tr w:rsidR="001A1A01" w:rsidTr="009B5875">
        <w:trPr>
          <w:trHeight w:val="806"/>
        </w:trPr>
        <w:tc>
          <w:tcPr>
            <w:tcW w:w="916" w:type="dxa"/>
            <w:vMerge w:val="restart"/>
          </w:tcPr>
          <w:p w:rsidR="001A1A01" w:rsidRPr="004B1056" w:rsidRDefault="006A5F41" w:rsidP="00177C2A">
            <w:pPr>
              <w:pStyle w:val="a3"/>
              <w:ind w:left="0"/>
              <w:jc w:val="both"/>
              <w:rPr>
                <w:rFonts w:ascii="Arial" w:hAnsi="Arial" w:cs="Arial"/>
                <w:b/>
                <w:sz w:val="24"/>
                <w:szCs w:val="24"/>
              </w:rPr>
            </w:pPr>
            <w:r>
              <w:rPr>
                <w:rFonts w:ascii="Arial" w:hAnsi="Arial" w:cs="Arial"/>
                <w:b/>
                <w:sz w:val="24"/>
                <w:szCs w:val="24"/>
              </w:rPr>
              <w:t>2</w:t>
            </w:r>
            <w:r w:rsidR="00177C2A">
              <w:rPr>
                <w:rFonts w:ascii="Arial" w:hAnsi="Arial" w:cs="Arial"/>
                <w:b/>
                <w:sz w:val="24"/>
                <w:szCs w:val="24"/>
                <w:lang w:val="kk-KZ"/>
              </w:rPr>
              <w:t>3</w:t>
            </w:r>
            <w:r>
              <w:rPr>
                <w:rFonts w:ascii="Arial" w:hAnsi="Arial" w:cs="Arial"/>
                <w:b/>
                <w:sz w:val="24"/>
                <w:szCs w:val="24"/>
              </w:rPr>
              <w:t>.03</w:t>
            </w:r>
          </w:p>
        </w:tc>
        <w:tc>
          <w:tcPr>
            <w:tcW w:w="2342" w:type="dxa"/>
            <w:vMerge w:val="restart"/>
          </w:tcPr>
          <w:p w:rsidR="001A1A01" w:rsidRPr="004B1056" w:rsidRDefault="001A1A01" w:rsidP="00177C2A">
            <w:pPr>
              <w:pStyle w:val="a3"/>
              <w:ind w:left="0"/>
              <w:jc w:val="center"/>
              <w:rPr>
                <w:rFonts w:ascii="Arial" w:hAnsi="Arial" w:cs="Arial"/>
                <w:b/>
                <w:sz w:val="24"/>
                <w:szCs w:val="24"/>
              </w:rPr>
            </w:pPr>
            <w:r w:rsidRPr="004B1056">
              <w:rPr>
                <w:rFonts w:ascii="Arial" w:hAnsi="Arial" w:cs="Arial"/>
                <w:b/>
                <w:sz w:val="24"/>
                <w:szCs w:val="24"/>
              </w:rPr>
              <w:t>«</w:t>
            </w:r>
            <w:r w:rsidR="00177C2A">
              <w:rPr>
                <w:rFonts w:ascii="Arial" w:hAnsi="Arial" w:cs="Arial"/>
                <w:b/>
                <w:sz w:val="24"/>
                <w:szCs w:val="24"/>
                <w:lang w:val="kk-KZ"/>
              </w:rPr>
              <w:t>День почтения</w:t>
            </w:r>
            <w:r w:rsidRPr="004B1056">
              <w:rPr>
                <w:rFonts w:ascii="Arial" w:hAnsi="Arial" w:cs="Arial"/>
                <w:b/>
                <w:sz w:val="24"/>
                <w:szCs w:val="24"/>
              </w:rPr>
              <w:t>»</w:t>
            </w:r>
          </w:p>
        </w:tc>
        <w:tc>
          <w:tcPr>
            <w:tcW w:w="3543" w:type="dxa"/>
            <w:tcBorders>
              <w:bottom w:val="single" w:sz="4" w:space="0" w:color="auto"/>
            </w:tcBorders>
          </w:tcPr>
          <w:p w:rsidR="001A1A01" w:rsidRPr="004B1056" w:rsidRDefault="00E576AD" w:rsidP="009776AF">
            <w:pPr>
              <w:pStyle w:val="a3"/>
              <w:ind w:left="0"/>
              <w:jc w:val="center"/>
              <w:rPr>
                <w:rFonts w:ascii="Arial" w:hAnsi="Arial" w:cs="Arial"/>
                <w:b/>
                <w:sz w:val="24"/>
                <w:szCs w:val="24"/>
                <w:lang w:val="kk-KZ"/>
              </w:rPr>
            </w:pPr>
            <w:proofErr w:type="spellStart"/>
            <w:r>
              <w:rPr>
                <w:rFonts w:ascii="Arial" w:hAnsi="Arial" w:cs="Arial"/>
                <w:b/>
                <w:sz w:val="24"/>
                <w:szCs w:val="24"/>
              </w:rPr>
              <w:t>челлендж</w:t>
            </w:r>
            <w:proofErr w:type="spellEnd"/>
            <w:r w:rsidRPr="00E576AD">
              <w:rPr>
                <w:rFonts w:ascii="Arial" w:hAnsi="Arial" w:cs="Arial"/>
                <w:b/>
                <w:sz w:val="24"/>
                <w:szCs w:val="24"/>
              </w:rPr>
              <w:t xml:space="preserve"> «</w:t>
            </w:r>
            <w:proofErr w:type="spellStart"/>
            <w:r w:rsidRPr="00E576AD">
              <w:rPr>
                <w:rFonts w:ascii="Arial" w:hAnsi="Arial" w:cs="Arial"/>
                <w:b/>
                <w:sz w:val="24"/>
                <w:szCs w:val="24"/>
              </w:rPr>
              <w:t>Ата</w:t>
            </w:r>
            <w:proofErr w:type="spellEnd"/>
            <w:r w:rsidRPr="00E576AD">
              <w:rPr>
                <w:rFonts w:ascii="Arial" w:hAnsi="Arial" w:cs="Arial"/>
                <w:b/>
                <w:sz w:val="24"/>
                <w:szCs w:val="24"/>
              </w:rPr>
              <w:t xml:space="preserve"> </w:t>
            </w:r>
            <w:proofErr w:type="spellStart"/>
            <w:r w:rsidRPr="00E576AD">
              <w:rPr>
                <w:rFonts w:ascii="Arial" w:hAnsi="Arial" w:cs="Arial"/>
                <w:b/>
                <w:sz w:val="24"/>
                <w:szCs w:val="24"/>
              </w:rPr>
              <w:t>дә</w:t>
            </w:r>
            <w:proofErr w:type="gramStart"/>
            <w:r w:rsidRPr="00E576AD">
              <w:rPr>
                <w:rFonts w:ascii="Arial" w:hAnsi="Arial" w:cs="Arial"/>
                <w:b/>
                <w:sz w:val="24"/>
                <w:szCs w:val="24"/>
              </w:rPr>
              <w:t>ст</w:t>
            </w:r>
            <w:proofErr w:type="gramEnd"/>
            <w:r w:rsidRPr="00E576AD">
              <w:rPr>
                <w:rFonts w:ascii="Arial" w:hAnsi="Arial" w:cs="Arial"/>
                <w:b/>
                <w:sz w:val="24"/>
                <w:szCs w:val="24"/>
              </w:rPr>
              <w:t>үр</w:t>
            </w:r>
            <w:proofErr w:type="spellEnd"/>
            <w:r w:rsidRPr="00E576AD">
              <w:rPr>
                <w:rFonts w:ascii="Arial" w:hAnsi="Arial" w:cs="Arial"/>
                <w:b/>
                <w:sz w:val="24"/>
                <w:szCs w:val="24"/>
              </w:rPr>
              <w:t xml:space="preserve"> – </w:t>
            </w:r>
            <w:proofErr w:type="spellStart"/>
            <w:r w:rsidRPr="00E576AD">
              <w:rPr>
                <w:rFonts w:ascii="Arial" w:hAnsi="Arial" w:cs="Arial"/>
                <w:b/>
                <w:sz w:val="24"/>
                <w:szCs w:val="24"/>
              </w:rPr>
              <w:t>асыл</w:t>
            </w:r>
            <w:proofErr w:type="spellEnd"/>
            <w:r w:rsidRPr="00E576AD">
              <w:rPr>
                <w:rFonts w:ascii="Arial" w:hAnsi="Arial" w:cs="Arial"/>
                <w:b/>
                <w:sz w:val="24"/>
                <w:szCs w:val="24"/>
              </w:rPr>
              <w:t xml:space="preserve"> </w:t>
            </w:r>
            <w:proofErr w:type="spellStart"/>
            <w:r w:rsidRPr="00E576AD">
              <w:rPr>
                <w:rFonts w:ascii="Arial" w:hAnsi="Arial" w:cs="Arial"/>
                <w:b/>
                <w:sz w:val="24"/>
                <w:szCs w:val="24"/>
              </w:rPr>
              <w:t>қазына</w:t>
            </w:r>
            <w:proofErr w:type="spellEnd"/>
            <w:r w:rsidRPr="00E576AD">
              <w:rPr>
                <w:rFonts w:ascii="Arial" w:hAnsi="Arial" w:cs="Arial"/>
                <w:b/>
                <w:sz w:val="24"/>
                <w:szCs w:val="24"/>
              </w:rPr>
              <w:t>»</w:t>
            </w:r>
          </w:p>
        </w:tc>
        <w:tc>
          <w:tcPr>
            <w:tcW w:w="3691" w:type="dxa"/>
            <w:tcBorders>
              <w:bottom w:val="single" w:sz="4" w:space="0" w:color="auto"/>
            </w:tcBorders>
          </w:tcPr>
          <w:p w:rsidR="001A1A01" w:rsidRPr="004B1056" w:rsidRDefault="00E576AD" w:rsidP="009776AF">
            <w:pPr>
              <w:pStyle w:val="a3"/>
              <w:ind w:left="0"/>
              <w:jc w:val="center"/>
              <w:rPr>
                <w:rFonts w:ascii="Arial" w:hAnsi="Arial" w:cs="Arial"/>
                <w:b/>
                <w:sz w:val="24"/>
                <w:szCs w:val="24"/>
                <w:lang w:val="kk-KZ"/>
              </w:rPr>
            </w:pPr>
            <w:r>
              <w:rPr>
                <w:rFonts w:ascii="Arial" w:hAnsi="Arial" w:cs="Arial"/>
                <w:b/>
                <w:sz w:val="24"/>
                <w:szCs w:val="24"/>
              </w:rPr>
              <w:t>Дистанционный у</w:t>
            </w:r>
            <w:r w:rsidRPr="00E576AD">
              <w:rPr>
                <w:rFonts w:ascii="Arial" w:hAnsi="Arial" w:cs="Arial"/>
                <w:b/>
                <w:sz w:val="24"/>
                <w:szCs w:val="24"/>
              </w:rPr>
              <w:t>рок традиций «</w:t>
            </w:r>
            <w:proofErr w:type="spellStart"/>
            <w:r w:rsidRPr="00E576AD">
              <w:rPr>
                <w:rFonts w:ascii="Arial" w:hAnsi="Arial" w:cs="Arial"/>
                <w:b/>
                <w:sz w:val="24"/>
                <w:szCs w:val="24"/>
              </w:rPr>
              <w:t>Ұлттық</w:t>
            </w:r>
            <w:proofErr w:type="spellEnd"/>
            <w:r w:rsidRPr="00E576AD">
              <w:rPr>
                <w:rFonts w:ascii="Arial" w:hAnsi="Arial" w:cs="Arial"/>
                <w:b/>
                <w:sz w:val="24"/>
                <w:szCs w:val="24"/>
              </w:rPr>
              <w:t xml:space="preserve"> </w:t>
            </w:r>
            <w:proofErr w:type="spellStart"/>
            <w:r w:rsidRPr="00E576AD">
              <w:rPr>
                <w:rFonts w:ascii="Arial" w:hAnsi="Arial" w:cs="Arial"/>
                <w:b/>
                <w:sz w:val="24"/>
                <w:szCs w:val="24"/>
              </w:rPr>
              <w:t>мереке</w:t>
            </w:r>
            <w:proofErr w:type="spellEnd"/>
            <w:r w:rsidRPr="00E576AD">
              <w:rPr>
                <w:rFonts w:ascii="Arial" w:hAnsi="Arial" w:cs="Arial"/>
                <w:b/>
                <w:sz w:val="24"/>
                <w:szCs w:val="24"/>
              </w:rPr>
              <w:t xml:space="preserve"> – </w:t>
            </w:r>
            <w:proofErr w:type="spellStart"/>
            <w:r w:rsidRPr="00E576AD">
              <w:rPr>
                <w:rFonts w:ascii="Arial" w:hAnsi="Arial" w:cs="Arial"/>
                <w:b/>
                <w:sz w:val="24"/>
                <w:szCs w:val="24"/>
              </w:rPr>
              <w:t>ұ</w:t>
            </w:r>
            <w:proofErr w:type="gramStart"/>
            <w:r w:rsidRPr="00E576AD">
              <w:rPr>
                <w:rFonts w:ascii="Arial" w:hAnsi="Arial" w:cs="Arial"/>
                <w:b/>
                <w:sz w:val="24"/>
                <w:szCs w:val="24"/>
              </w:rPr>
              <w:t>рпа</w:t>
            </w:r>
            <w:proofErr w:type="gramEnd"/>
            <w:r w:rsidRPr="00E576AD">
              <w:rPr>
                <w:rFonts w:ascii="Arial" w:hAnsi="Arial" w:cs="Arial"/>
                <w:b/>
                <w:sz w:val="24"/>
                <w:szCs w:val="24"/>
              </w:rPr>
              <w:t>ққа</w:t>
            </w:r>
            <w:proofErr w:type="spellEnd"/>
            <w:r w:rsidRPr="00E576AD">
              <w:rPr>
                <w:rFonts w:ascii="Arial" w:hAnsi="Arial" w:cs="Arial"/>
                <w:b/>
                <w:sz w:val="24"/>
                <w:szCs w:val="24"/>
              </w:rPr>
              <w:t xml:space="preserve"> </w:t>
            </w:r>
            <w:proofErr w:type="spellStart"/>
            <w:r w:rsidRPr="00E576AD">
              <w:rPr>
                <w:rFonts w:ascii="Arial" w:hAnsi="Arial" w:cs="Arial"/>
                <w:b/>
                <w:sz w:val="24"/>
                <w:szCs w:val="24"/>
              </w:rPr>
              <w:t>өнеге</w:t>
            </w:r>
            <w:proofErr w:type="spellEnd"/>
            <w:r w:rsidRPr="00E576AD">
              <w:rPr>
                <w:rFonts w:ascii="Arial" w:hAnsi="Arial" w:cs="Arial"/>
                <w:b/>
                <w:sz w:val="24"/>
                <w:szCs w:val="24"/>
              </w:rPr>
              <w:t>»</w:t>
            </w:r>
          </w:p>
        </w:tc>
        <w:tc>
          <w:tcPr>
            <w:tcW w:w="3530" w:type="dxa"/>
            <w:tcBorders>
              <w:bottom w:val="single" w:sz="4" w:space="0" w:color="auto"/>
            </w:tcBorders>
          </w:tcPr>
          <w:p w:rsidR="00E576AD" w:rsidRPr="00E576AD" w:rsidRDefault="00E576AD" w:rsidP="00E576AD">
            <w:pPr>
              <w:pStyle w:val="a6"/>
              <w:spacing w:before="383" w:after="460"/>
              <w:ind w:left="31" w:right="31"/>
              <w:jc w:val="center"/>
              <w:textAlignment w:val="baseline"/>
              <w:rPr>
                <w:rFonts w:ascii="Arial" w:hAnsi="Arial" w:cs="Arial"/>
                <w:b/>
                <w:color w:val="000000"/>
              </w:rPr>
            </w:pPr>
            <w:r>
              <w:rPr>
                <w:color w:val="000000"/>
                <w:bdr w:val="none" w:sz="0" w:space="0" w:color="auto" w:frame="1"/>
              </w:rPr>
              <w:br/>
            </w:r>
            <w:proofErr w:type="spellStart"/>
            <w:r>
              <w:rPr>
                <w:rFonts w:ascii="Arial" w:hAnsi="Arial" w:cs="Arial"/>
                <w:b/>
                <w:color w:val="000000"/>
                <w:bdr w:val="none" w:sz="0" w:space="0" w:color="auto" w:frame="1"/>
              </w:rPr>
              <w:t>Флеш</w:t>
            </w:r>
            <w:proofErr w:type="spellEnd"/>
            <w:r>
              <w:rPr>
                <w:rFonts w:ascii="Arial" w:hAnsi="Arial" w:cs="Arial"/>
                <w:b/>
                <w:color w:val="000000"/>
                <w:bdr w:val="none" w:sz="0" w:space="0" w:color="auto" w:frame="1"/>
              </w:rPr>
              <w:t xml:space="preserve"> моб «</w:t>
            </w:r>
            <w:r w:rsidRPr="00E576AD">
              <w:rPr>
                <w:rFonts w:ascii="Arial" w:hAnsi="Arial" w:cs="Arial"/>
                <w:b/>
                <w:color w:val="000000"/>
                <w:bdr w:val="none" w:sz="0" w:space="0" w:color="auto" w:frame="1"/>
              </w:rPr>
              <w:t xml:space="preserve">Кара </w:t>
            </w:r>
            <w:proofErr w:type="spellStart"/>
            <w:r w:rsidRPr="00E576AD">
              <w:rPr>
                <w:rFonts w:ascii="Arial" w:hAnsi="Arial" w:cs="Arial"/>
                <w:b/>
                <w:color w:val="000000"/>
                <w:bdr w:val="none" w:sz="0" w:space="0" w:color="auto" w:frame="1"/>
              </w:rPr>
              <w:t>Жорга</w:t>
            </w:r>
            <w:proofErr w:type="spellEnd"/>
            <w:r>
              <w:rPr>
                <w:rFonts w:ascii="Arial" w:hAnsi="Arial" w:cs="Arial"/>
                <w:b/>
                <w:color w:val="000000"/>
                <w:bdr w:val="none" w:sz="0" w:space="0" w:color="auto" w:frame="1"/>
              </w:rPr>
              <w:t>»</w:t>
            </w:r>
          </w:p>
          <w:p w:rsidR="001A1A01" w:rsidRPr="004B1056" w:rsidRDefault="001A1A01" w:rsidP="009776AF">
            <w:pPr>
              <w:pStyle w:val="a3"/>
              <w:ind w:left="0"/>
              <w:jc w:val="center"/>
              <w:rPr>
                <w:rFonts w:ascii="Arial" w:hAnsi="Arial" w:cs="Arial"/>
                <w:b/>
                <w:sz w:val="24"/>
                <w:szCs w:val="24"/>
                <w:lang w:val="kk-KZ"/>
              </w:rPr>
            </w:pPr>
          </w:p>
        </w:tc>
        <w:tc>
          <w:tcPr>
            <w:tcW w:w="2138" w:type="dxa"/>
            <w:vMerge w:val="restart"/>
          </w:tcPr>
          <w:p w:rsidR="001A1A01" w:rsidRPr="00795DAA" w:rsidRDefault="001A1A01" w:rsidP="00795DAA">
            <w:pPr>
              <w:pStyle w:val="a3"/>
              <w:ind w:left="0"/>
              <w:jc w:val="center"/>
              <w:rPr>
                <w:rFonts w:ascii="Arial" w:hAnsi="Arial" w:cs="Arial"/>
                <w:b/>
                <w:sz w:val="24"/>
                <w:szCs w:val="24"/>
              </w:rPr>
            </w:pPr>
          </w:p>
        </w:tc>
      </w:tr>
      <w:tr w:rsidR="001A1A01" w:rsidTr="009B5875">
        <w:trPr>
          <w:trHeight w:val="701"/>
        </w:trPr>
        <w:tc>
          <w:tcPr>
            <w:tcW w:w="916" w:type="dxa"/>
            <w:vMerge/>
          </w:tcPr>
          <w:p w:rsidR="001A1A01" w:rsidRPr="004B1056" w:rsidRDefault="001A1A01" w:rsidP="009776AF">
            <w:pPr>
              <w:pStyle w:val="a3"/>
              <w:ind w:left="0"/>
              <w:jc w:val="both"/>
              <w:rPr>
                <w:rFonts w:ascii="Arial" w:hAnsi="Arial" w:cs="Arial"/>
                <w:b/>
                <w:sz w:val="24"/>
                <w:szCs w:val="24"/>
              </w:rPr>
            </w:pPr>
          </w:p>
        </w:tc>
        <w:tc>
          <w:tcPr>
            <w:tcW w:w="2342" w:type="dxa"/>
            <w:vMerge/>
          </w:tcPr>
          <w:p w:rsidR="001A1A01" w:rsidRPr="004B1056" w:rsidRDefault="001A1A01" w:rsidP="009776AF">
            <w:pPr>
              <w:pStyle w:val="a3"/>
              <w:ind w:left="0"/>
              <w:jc w:val="center"/>
              <w:rPr>
                <w:rFonts w:ascii="Arial" w:hAnsi="Arial" w:cs="Arial"/>
                <w:b/>
                <w:sz w:val="24"/>
                <w:szCs w:val="24"/>
              </w:rPr>
            </w:pPr>
          </w:p>
        </w:tc>
        <w:tc>
          <w:tcPr>
            <w:tcW w:w="10764" w:type="dxa"/>
            <w:gridSpan w:val="3"/>
            <w:tcBorders>
              <w:top w:val="single" w:sz="4" w:space="0" w:color="auto"/>
            </w:tcBorders>
            <w:shd w:val="clear" w:color="auto" w:fill="F2DBDB" w:themeFill="accent2" w:themeFillTint="33"/>
          </w:tcPr>
          <w:p w:rsidR="001A1A01" w:rsidRDefault="001A1A01" w:rsidP="009776AF">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A1A01" w:rsidRPr="003D1F25" w:rsidRDefault="00E576AD" w:rsidP="009776AF">
            <w:pPr>
              <w:pStyle w:val="a3"/>
              <w:ind w:left="0"/>
              <w:rPr>
                <w:rFonts w:ascii="Arial" w:hAnsi="Arial" w:cs="Arial"/>
                <w:sz w:val="24"/>
                <w:szCs w:val="24"/>
              </w:rPr>
            </w:pPr>
            <w:r w:rsidRPr="00E576AD">
              <w:rPr>
                <w:rFonts w:ascii="Arial" w:hAnsi="Arial" w:cs="Arial"/>
                <w:sz w:val="24"/>
                <w:szCs w:val="24"/>
              </w:rPr>
              <w:t>выставка декоративно-прикладного искусства «</w:t>
            </w:r>
            <w:proofErr w:type="spellStart"/>
            <w:r w:rsidRPr="00E576AD">
              <w:rPr>
                <w:rFonts w:ascii="Arial" w:hAnsi="Arial" w:cs="Arial"/>
                <w:sz w:val="24"/>
                <w:szCs w:val="24"/>
              </w:rPr>
              <w:t>Наурыз-Думан</w:t>
            </w:r>
            <w:proofErr w:type="spellEnd"/>
            <w:r w:rsidRPr="00E576AD">
              <w:rPr>
                <w:rFonts w:ascii="Arial" w:hAnsi="Arial" w:cs="Arial"/>
                <w:sz w:val="24"/>
                <w:szCs w:val="24"/>
              </w:rPr>
              <w:t>»</w:t>
            </w:r>
          </w:p>
        </w:tc>
        <w:tc>
          <w:tcPr>
            <w:tcW w:w="2138" w:type="dxa"/>
            <w:vMerge/>
          </w:tcPr>
          <w:p w:rsidR="001A1A01" w:rsidRPr="00795DAA" w:rsidRDefault="001A1A01" w:rsidP="00795DAA">
            <w:pPr>
              <w:pStyle w:val="a3"/>
              <w:ind w:left="0"/>
              <w:jc w:val="center"/>
              <w:rPr>
                <w:rFonts w:ascii="Arial" w:hAnsi="Arial" w:cs="Arial"/>
                <w:b/>
                <w:sz w:val="24"/>
                <w:szCs w:val="24"/>
              </w:rPr>
            </w:pPr>
          </w:p>
        </w:tc>
      </w:tr>
      <w:tr w:rsidR="001A1A01" w:rsidTr="00716792">
        <w:trPr>
          <w:trHeight w:val="2404"/>
        </w:trPr>
        <w:tc>
          <w:tcPr>
            <w:tcW w:w="916" w:type="dxa"/>
            <w:vMerge w:val="restart"/>
          </w:tcPr>
          <w:p w:rsidR="001A1A01" w:rsidRPr="004B1056" w:rsidRDefault="006A5F41" w:rsidP="009776AF">
            <w:pPr>
              <w:pStyle w:val="a3"/>
              <w:ind w:left="0"/>
              <w:jc w:val="both"/>
              <w:rPr>
                <w:rFonts w:ascii="Arial" w:hAnsi="Arial" w:cs="Arial"/>
                <w:b/>
                <w:sz w:val="24"/>
                <w:szCs w:val="24"/>
              </w:rPr>
            </w:pPr>
            <w:r>
              <w:rPr>
                <w:rFonts w:ascii="Arial" w:hAnsi="Arial" w:cs="Arial"/>
                <w:b/>
                <w:sz w:val="24"/>
                <w:szCs w:val="24"/>
              </w:rPr>
              <w:lastRenderedPageBreak/>
              <w:t>24.03</w:t>
            </w:r>
          </w:p>
        </w:tc>
        <w:tc>
          <w:tcPr>
            <w:tcW w:w="2342" w:type="dxa"/>
            <w:vMerge w:val="restart"/>
          </w:tcPr>
          <w:p w:rsidR="001A1A01" w:rsidRPr="004B1056" w:rsidRDefault="00177C2A" w:rsidP="009776AF">
            <w:pPr>
              <w:pStyle w:val="a3"/>
              <w:ind w:left="0"/>
              <w:jc w:val="both"/>
              <w:rPr>
                <w:rFonts w:ascii="Arial" w:hAnsi="Arial" w:cs="Arial"/>
                <w:b/>
                <w:sz w:val="24"/>
                <w:szCs w:val="24"/>
                <w:lang w:val="kk-KZ"/>
              </w:rPr>
            </w:pPr>
            <w:r>
              <w:rPr>
                <w:rFonts w:ascii="Arial" w:hAnsi="Arial" w:cs="Arial"/>
                <w:b/>
                <w:sz w:val="24"/>
                <w:szCs w:val="24"/>
                <w:lang w:val="kk-KZ"/>
              </w:rPr>
              <w:t>«День природы»</w:t>
            </w:r>
          </w:p>
        </w:tc>
        <w:tc>
          <w:tcPr>
            <w:tcW w:w="3543" w:type="dxa"/>
            <w:tcBorders>
              <w:bottom w:val="single" w:sz="4" w:space="0" w:color="auto"/>
            </w:tcBorders>
          </w:tcPr>
          <w:p w:rsidR="001A1A01" w:rsidRDefault="001A1A01" w:rsidP="00795DAA">
            <w:pPr>
              <w:pStyle w:val="a3"/>
              <w:ind w:left="0"/>
              <w:jc w:val="both"/>
              <w:rPr>
                <w:rFonts w:ascii="Arial" w:hAnsi="Arial" w:cs="Arial"/>
                <w:b/>
                <w:color w:val="111111"/>
                <w:sz w:val="24"/>
                <w:szCs w:val="24"/>
              </w:rPr>
            </w:pPr>
            <w:r w:rsidRPr="004B1056">
              <w:rPr>
                <w:rFonts w:ascii="Arial" w:hAnsi="Arial" w:cs="Arial"/>
                <w:b/>
                <w:color w:val="111111"/>
                <w:sz w:val="24"/>
                <w:szCs w:val="24"/>
              </w:rPr>
              <w:t>Игра-путешествие «Путешествие в страну «</w:t>
            </w:r>
            <w:r w:rsidR="00795DAA">
              <w:rPr>
                <w:rFonts w:ascii="Arial" w:hAnsi="Arial" w:cs="Arial"/>
                <w:b/>
                <w:color w:val="111111"/>
                <w:sz w:val="24"/>
                <w:szCs w:val="24"/>
              </w:rPr>
              <w:t>Мы – друзья природы»</w:t>
            </w:r>
          </w:p>
          <w:p w:rsidR="00795DAA" w:rsidRDefault="00795DAA" w:rsidP="00795DAA">
            <w:pPr>
              <w:pStyle w:val="a3"/>
              <w:ind w:left="0"/>
              <w:jc w:val="both"/>
              <w:rPr>
                <w:rFonts w:ascii="Arial" w:hAnsi="Arial" w:cs="Arial"/>
                <w:b/>
                <w:color w:val="111111"/>
                <w:sz w:val="24"/>
                <w:szCs w:val="24"/>
              </w:rPr>
            </w:pPr>
          </w:p>
          <w:p w:rsidR="00795DAA" w:rsidRPr="00795DAA" w:rsidRDefault="00795DAA" w:rsidP="00795DAA">
            <w:pPr>
              <w:pStyle w:val="a3"/>
              <w:ind w:left="317"/>
              <w:jc w:val="center"/>
              <w:rPr>
                <w:rFonts w:ascii="Arial" w:hAnsi="Arial" w:cs="Arial"/>
                <w:b/>
                <w:sz w:val="24"/>
                <w:szCs w:val="24"/>
              </w:rPr>
            </w:pPr>
            <w:proofErr w:type="spellStart"/>
            <w:r w:rsidRPr="00795DAA">
              <w:rPr>
                <w:rFonts w:ascii="Arial" w:hAnsi="Arial" w:cs="Arial"/>
                <w:b/>
                <w:sz w:val="24"/>
                <w:szCs w:val="24"/>
              </w:rPr>
              <w:t>Конкурсно</w:t>
            </w:r>
            <w:proofErr w:type="spellEnd"/>
            <w:r w:rsidRPr="00795DAA">
              <w:rPr>
                <w:rFonts w:ascii="Arial" w:hAnsi="Arial" w:cs="Arial"/>
                <w:b/>
                <w:sz w:val="24"/>
                <w:szCs w:val="24"/>
              </w:rPr>
              <w:t xml:space="preserve"> –</w:t>
            </w:r>
            <w:r>
              <w:rPr>
                <w:rFonts w:ascii="Arial" w:hAnsi="Arial" w:cs="Arial"/>
                <w:b/>
                <w:sz w:val="24"/>
                <w:szCs w:val="24"/>
              </w:rPr>
              <w:t xml:space="preserve"> </w:t>
            </w:r>
            <w:r w:rsidRPr="00795DAA">
              <w:rPr>
                <w:rFonts w:ascii="Arial" w:hAnsi="Arial" w:cs="Arial"/>
                <w:b/>
                <w:sz w:val="24"/>
                <w:szCs w:val="24"/>
              </w:rPr>
              <w:t>игровая программа</w:t>
            </w:r>
          </w:p>
          <w:p w:rsidR="00795DAA" w:rsidRPr="00795DAA" w:rsidRDefault="00795DAA" w:rsidP="00795DAA">
            <w:pPr>
              <w:pStyle w:val="a3"/>
              <w:ind w:left="317"/>
              <w:jc w:val="center"/>
              <w:rPr>
                <w:rFonts w:ascii="Arial" w:hAnsi="Arial" w:cs="Arial"/>
                <w:b/>
                <w:sz w:val="24"/>
                <w:szCs w:val="24"/>
              </w:rPr>
            </w:pPr>
            <w:r w:rsidRPr="00795DAA">
              <w:rPr>
                <w:rFonts w:ascii="Arial" w:hAnsi="Arial" w:cs="Arial"/>
                <w:b/>
                <w:sz w:val="24"/>
                <w:szCs w:val="24"/>
              </w:rPr>
              <w:t>«Экологический</w:t>
            </w:r>
          </w:p>
          <w:p w:rsidR="00795DAA" w:rsidRPr="004B1056" w:rsidRDefault="00795DAA" w:rsidP="00795DAA">
            <w:pPr>
              <w:pStyle w:val="a3"/>
              <w:ind w:left="317"/>
              <w:jc w:val="center"/>
              <w:rPr>
                <w:rFonts w:ascii="Arial" w:hAnsi="Arial" w:cs="Arial"/>
                <w:b/>
                <w:sz w:val="24"/>
                <w:szCs w:val="24"/>
              </w:rPr>
            </w:pPr>
            <w:r w:rsidRPr="00795DAA">
              <w:rPr>
                <w:rFonts w:ascii="Arial" w:hAnsi="Arial" w:cs="Arial"/>
                <w:b/>
                <w:sz w:val="24"/>
                <w:szCs w:val="24"/>
              </w:rPr>
              <w:t>калейдоскоп»</w:t>
            </w:r>
          </w:p>
        </w:tc>
        <w:tc>
          <w:tcPr>
            <w:tcW w:w="3691" w:type="dxa"/>
            <w:tcBorders>
              <w:bottom w:val="single" w:sz="4" w:space="0" w:color="auto"/>
            </w:tcBorders>
          </w:tcPr>
          <w:p w:rsidR="001A1A01" w:rsidRDefault="00795DAA" w:rsidP="00795DAA">
            <w:pPr>
              <w:pStyle w:val="a3"/>
              <w:ind w:left="175"/>
              <w:jc w:val="center"/>
              <w:rPr>
                <w:rFonts w:ascii="Arial" w:hAnsi="Arial" w:cs="Arial"/>
                <w:b/>
                <w:sz w:val="24"/>
                <w:szCs w:val="24"/>
              </w:rPr>
            </w:pPr>
            <w:r w:rsidRPr="00795DAA">
              <w:rPr>
                <w:rFonts w:ascii="Arial" w:hAnsi="Arial" w:cs="Arial"/>
                <w:b/>
                <w:sz w:val="24"/>
                <w:szCs w:val="24"/>
              </w:rPr>
              <w:t>Познавательный</w:t>
            </w:r>
            <w:r>
              <w:rPr>
                <w:rFonts w:ascii="Arial" w:hAnsi="Arial" w:cs="Arial"/>
                <w:b/>
                <w:sz w:val="24"/>
                <w:szCs w:val="24"/>
              </w:rPr>
              <w:t xml:space="preserve"> </w:t>
            </w:r>
            <w:r w:rsidRPr="00795DAA">
              <w:rPr>
                <w:rFonts w:ascii="Arial" w:hAnsi="Arial" w:cs="Arial"/>
                <w:b/>
                <w:sz w:val="24"/>
                <w:szCs w:val="24"/>
              </w:rPr>
              <w:t>час «Твой след на  земле»</w:t>
            </w:r>
          </w:p>
          <w:p w:rsidR="00795DAA" w:rsidRPr="00795DAA" w:rsidRDefault="00795DAA" w:rsidP="00795DAA">
            <w:pPr>
              <w:pStyle w:val="a3"/>
              <w:ind w:left="175"/>
              <w:jc w:val="center"/>
              <w:rPr>
                <w:rFonts w:ascii="Arial" w:hAnsi="Arial" w:cs="Arial"/>
                <w:b/>
                <w:sz w:val="24"/>
                <w:szCs w:val="24"/>
              </w:rPr>
            </w:pPr>
          </w:p>
          <w:p w:rsidR="00795DAA" w:rsidRPr="00795DAA" w:rsidRDefault="00795DAA" w:rsidP="00795DAA">
            <w:pPr>
              <w:pStyle w:val="a3"/>
              <w:ind w:left="175"/>
              <w:jc w:val="center"/>
              <w:rPr>
                <w:rFonts w:ascii="Arial" w:hAnsi="Arial" w:cs="Arial"/>
                <w:b/>
                <w:sz w:val="24"/>
                <w:szCs w:val="24"/>
                <w:lang w:val="kk-KZ"/>
              </w:rPr>
            </w:pPr>
            <w:r w:rsidRPr="00795DAA">
              <w:rPr>
                <w:rFonts w:ascii="Arial" w:hAnsi="Arial" w:cs="Arial"/>
                <w:b/>
                <w:sz w:val="24"/>
                <w:szCs w:val="24"/>
                <w:lang w:val="kk-KZ"/>
              </w:rPr>
              <w:t>Экологическая</w:t>
            </w:r>
            <w:r>
              <w:rPr>
                <w:rFonts w:ascii="Arial" w:hAnsi="Arial" w:cs="Arial"/>
                <w:b/>
                <w:sz w:val="24"/>
                <w:szCs w:val="24"/>
                <w:lang w:val="kk-KZ"/>
              </w:rPr>
              <w:t xml:space="preserve"> </w:t>
            </w:r>
            <w:r w:rsidRPr="00795DAA">
              <w:rPr>
                <w:rFonts w:ascii="Arial" w:hAnsi="Arial" w:cs="Arial"/>
                <w:b/>
                <w:sz w:val="24"/>
                <w:szCs w:val="24"/>
                <w:lang w:val="kk-KZ"/>
              </w:rPr>
              <w:t>экскурсия</w:t>
            </w:r>
          </w:p>
          <w:p w:rsidR="00795DAA" w:rsidRPr="004B1056" w:rsidRDefault="00795DAA" w:rsidP="00795DAA">
            <w:pPr>
              <w:pStyle w:val="a3"/>
              <w:ind w:left="175"/>
              <w:jc w:val="center"/>
              <w:rPr>
                <w:rFonts w:ascii="Arial" w:hAnsi="Arial" w:cs="Arial"/>
                <w:b/>
                <w:sz w:val="24"/>
                <w:szCs w:val="24"/>
                <w:lang w:val="kk-KZ"/>
              </w:rPr>
            </w:pPr>
            <w:r w:rsidRPr="00795DAA">
              <w:rPr>
                <w:rFonts w:ascii="Arial" w:hAnsi="Arial" w:cs="Arial"/>
                <w:b/>
                <w:sz w:val="24"/>
                <w:szCs w:val="24"/>
                <w:lang w:val="kk-KZ"/>
              </w:rPr>
              <w:t>«Это</w:t>
            </w:r>
            <w:r>
              <w:rPr>
                <w:rFonts w:ascii="Arial" w:hAnsi="Arial" w:cs="Arial"/>
                <w:b/>
                <w:sz w:val="24"/>
                <w:szCs w:val="24"/>
                <w:lang w:val="kk-KZ"/>
              </w:rPr>
              <w:t xml:space="preserve"> </w:t>
            </w:r>
            <w:r w:rsidRPr="00795DAA">
              <w:rPr>
                <w:rFonts w:ascii="Arial" w:hAnsi="Arial" w:cs="Arial"/>
                <w:b/>
                <w:sz w:val="24"/>
                <w:szCs w:val="24"/>
                <w:lang w:val="kk-KZ"/>
              </w:rPr>
              <w:t>земля твоя и моя»</w:t>
            </w:r>
          </w:p>
        </w:tc>
        <w:tc>
          <w:tcPr>
            <w:tcW w:w="3530" w:type="dxa"/>
            <w:tcBorders>
              <w:bottom w:val="single" w:sz="4" w:space="0" w:color="auto"/>
            </w:tcBorders>
          </w:tcPr>
          <w:p w:rsidR="001A1A01" w:rsidRPr="00795DAA" w:rsidRDefault="00795DAA" w:rsidP="00795DAA">
            <w:pPr>
              <w:pStyle w:val="a3"/>
              <w:ind w:left="0"/>
              <w:jc w:val="center"/>
              <w:rPr>
                <w:rFonts w:ascii="Arial" w:hAnsi="Arial" w:cs="Arial"/>
                <w:b/>
                <w:sz w:val="24"/>
                <w:szCs w:val="24"/>
                <w:lang w:val="kk-KZ"/>
              </w:rPr>
            </w:pPr>
            <w:r>
              <w:rPr>
                <w:rFonts w:ascii="Arial" w:hAnsi="Arial" w:cs="Arial"/>
                <w:b/>
                <w:sz w:val="24"/>
                <w:szCs w:val="24"/>
              </w:rPr>
              <w:t>Видео</w:t>
            </w:r>
            <w:r w:rsidR="001A1A01" w:rsidRPr="00795DAA">
              <w:rPr>
                <w:rFonts w:ascii="Arial" w:hAnsi="Arial" w:cs="Arial"/>
                <w:b/>
                <w:sz w:val="24"/>
                <w:szCs w:val="24"/>
              </w:rPr>
              <w:t>-</w:t>
            </w:r>
            <w:r w:rsidRPr="00795DAA">
              <w:rPr>
                <w:rFonts w:ascii="Arial" w:hAnsi="Arial" w:cs="Arial"/>
                <w:b/>
                <w:sz w:val="24"/>
                <w:szCs w:val="24"/>
              </w:rPr>
              <w:t>презентации проектов по экологическим тематикам</w:t>
            </w:r>
          </w:p>
        </w:tc>
        <w:tc>
          <w:tcPr>
            <w:tcW w:w="2138" w:type="dxa"/>
            <w:vMerge w:val="restart"/>
          </w:tcPr>
          <w:p w:rsidR="001A1A01" w:rsidRDefault="00795DAA" w:rsidP="00795DAA">
            <w:pPr>
              <w:pStyle w:val="a3"/>
              <w:ind w:left="0"/>
              <w:jc w:val="center"/>
              <w:rPr>
                <w:rFonts w:ascii="Arial" w:hAnsi="Arial" w:cs="Arial"/>
                <w:b/>
                <w:sz w:val="24"/>
                <w:szCs w:val="24"/>
              </w:rPr>
            </w:pPr>
            <w:r w:rsidRPr="00795DAA">
              <w:rPr>
                <w:rFonts w:ascii="Arial" w:hAnsi="Arial" w:cs="Arial"/>
                <w:b/>
                <w:sz w:val="24"/>
                <w:szCs w:val="24"/>
              </w:rPr>
              <w:t>Онлайн-викторина «День экологических знаний»</w:t>
            </w:r>
          </w:p>
          <w:p w:rsidR="00795DAA" w:rsidRDefault="00795DAA" w:rsidP="00795DAA">
            <w:pPr>
              <w:pStyle w:val="a3"/>
              <w:ind w:left="0"/>
              <w:jc w:val="center"/>
              <w:rPr>
                <w:rFonts w:ascii="Arial" w:hAnsi="Arial" w:cs="Arial"/>
                <w:b/>
                <w:sz w:val="24"/>
                <w:szCs w:val="24"/>
              </w:rPr>
            </w:pPr>
          </w:p>
          <w:p w:rsidR="00795DAA" w:rsidRPr="00795DAA" w:rsidRDefault="00795DAA" w:rsidP="00795DAA">
            <w:pPr>
              <w:pStyle w:val="a3"/>
              <w:ind w:left="0"/>
              <w:jc w:val="center"/>
              <w:rPr>
                <w:rFonts w:ascii="Arial" w:hAnsi="Arial" w:cs="Arial"/>
                <w:sz w:val="24"/>
                <w:szCs w:val="24"/>
              </w:rPr>
            </w:pPr>
            <w:r w:rsidRPr="00795DAA">
              <w:rPr>
                <w:rFonts w:ascii="Arial" w:hAnsi="Arial" w:cs="Arial"/>
                <w:sz w:val="24"/>
                <w:szCs w:val="24"/>
              </w:rPr>
              <w:t>Отдел образования</w:t>
            </w:r>
            <w:r w:rsidR="00FD6373">
              <w:rPr>
                <w:rFonts w:ascii="Arial" w:hAnsi="Arial" w:cs="Arial"/>
                <w:sz w:val="24"/>
                <w:szCs w:val="24"/>
              </w:rPr>
              <w:t xml:space="preserve"> </w:t>
            </w:r>
            <w:proofErr w:type="gramStart"/>
            <w:r w:rsidR="00FD6373">
              <w:rPr>
                <w:rFonts w:ascii="Arial" w:hAnsi="Arial" w:cs="Arial"/>
                <w:sz w:val="24"/>
                <w:szCs w:val="24"/>
              </w:rPr>
              <w:t>по</w:t>
            </w:r>
            <w:proofErr w:type="gramEnd"/>
            <w:r w:rsidR="00FD6373">
              <w:rPr>
                <w:rFonts w:ascii="Arial" w:hAnsi="Arial" w:cs="Arial"/>
                <w:sz w:val="24"/>
                <w:szCs w:val="24"/>
              </w:rPr>
              <w:t xml:space="preserve"> </w:t>
            </w:r>
          </w:p>
          <w:p w:rsidR="00795DAA" w:rsidRPr="00795DAA" w:rsidRDefault="00795DAA" w:rsidP="00FD6373">
            <w:pPr>
              <w:pStyle w:val="a3"/>
              <w:ind w:left="0"/>
              <w:jc w:val="center"/>
              <w:rPr>
                <w:rFonts w:ascii="Arial" w:hAnsi="Arial" w:cs="Arial"/>
                <w:b/>
                <w:sz w:val="24"/>
                <w:szCs w:val="24"/>
              </w:rPr>
            </w:pPr>
            <w:proofErr w:type="spellStart"/>
            <w:r w:rsidRPr="00795DAA">
              <w:rPr>
                <w:rFonts w:ascii="Arial" w:hAnsi="Arial" w:cs="Arial"/>
                <w:sz w:val="24"/>
                <w:szCs w:val="24"/>
              </w:rPr>
              <w:t>Сандыктауско</w:t>
            </w:r>
            <w:r w:rsidR="00FD6373">
              <w:rPr>
                <w:rFonts w:ascii="Arial" w:hAnsi="Arial" w:cs="Arial"/>
                <w:sz w:val="24"/>
                <w:szCs w:val="24"/>
              </w:rPr>
              <w:t>му</w:t>
            </w:r>
            <w:proofErr w:type="spellEnd"/>
            <w:r w:rsidRPr="00795DAA">
              <w:rPr>
                <w:rFonts w:ascii="Arial" w:hAnsi="Arial" w:cs="Arial"/>
                <w:sz w:val="24"/>
                <w:szCs w:val="24"/>
              </w:rPr>
              <w:t xml:space="preserve"> район</w:t>
            </w:r>
            <w:r w:rsidR="00FD6373">
              <w:rPr>
                <w:rFonts w:ascii="Arial" w:hAnsi="Arial" w:cs="Arial"/>
                <w:sz w:val="24"/>
                <w:szCs w:val="24"/>
              </w:rPr>
              <w:t>у</w:t>
            </w:r>
          </w:p>
        </w:tc>
      </w:tr>
      <w:tr w:rsidR="001A1A01" w:rsidTr="00716792">
        <w:trPr>
          <w:trHeight w:val="1227"/>
        </w:trPr>
        <w:tc>
          <w:tcPr>
            <w:tcW w:w="916" w:type="dxa"/>
            <w:vMerge/>
          </w:tcPr>
          <w:p w:rsidR="001A1A01" w:rsidRPr="004B1056" w:rsidRDefault="001A1A01" w:rsidP="009776AF">
            <w:pPr>
              <w:pStyle w:val="a3"/>
              <w:ind w:left="0"/>
              <w:jc w:val="both"/>
              <w:rPr>
                <w:rFonts w:ascii="Arial" w:hAnsi="Arial" w:cs="Arial"/>
                <w:b/>
                <w:sz w:val="24"/>
                <w:szCs w:val="24"/>
              </w:rPr>
            </w:pPr>
          </w:p>
        </w:tc>
        <w:tc>
          <w:tcPr>
            <w:tcW w:w="2342" w:type="dxa"/>
            <w:vMerge/>
          </w:tcPr>
          <w:p w:rsidR="001A1A01" w:rsidRPr="004B1056" w:rsidRDefault="001A1A01" w:rsidP="009776AF">
            <w:pPr>
              <w:pStyle w:val="a3"/>
              <w:ind w:left="0"/>
              <w:jc w:val="both"/>
              <w:rPr>
                <w:rFonts w:ascii="Arial" w:hAnsi="Arial" w:cs="Arial"/>
                <w:b/>
                <w:sz w:val="24"/>
                <w:szCs w:val="24"/>
                <w:lang w:val="kk-KZ"/>
              </w:rPr>
            </w:pPr>
          </w:p>
        </w:tc>
        <w:tc>
          <w:tcPr>
            <w:tcW w:w="10764" w:type="dxa"/>
            <w:gridSpan w:val="3"/>
            <w:tcBorders>
              <w:top w:val="single" w:sz="4" w:space="0" w:color="auto"/>
            </w:tcBorders>
            <w:shd w:val="clear" w:color="auto" w:fill="F2DBDB" w:themeFill="accent2" w:themeFillTint="33"/>
          </w:tcPr>
          <w:p w:rsidR="001A1A01" w:rsidRDefault="001A1A01" w:rsidP="009776AF">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A1A01" w:rsidRDefault="001A1A01" w:rsidP="009776AF">
            <w:pPr>
              <w:pStyle w:val="a3"/>
              <w:ind w:left="0"/>
              <w:rPr>
                <w:rFonts w:ascii="Arial" w:hAnsi="Arial" w:cs="Arial"/>
                <w:sz w:val="24"/>
                <w:szCs w:val="24"/>
              </w:rPr>
            </w:pPr>
            <w:r w:rsidRPr="002B3A70">
              <w:rPr>
                <w:rFonts w:ascii="Arial" w:hAnsi="Arial" w:cs="Arial"/>
                <w:sz w:val="24"/>
                <w:szCs w:val="24"/>
              </w:rPr>
              <w:t xml:space="preserve">Конкурс-презентация видеоматериалов по </w:t>
            </w:r>
            <w:r w:rsidR="00553250">
              <w:rPr>
                <w:rFonts w:ascii="Arial" w:hAnsi="Arial" w:cs="Arial"/>
                <w:sz w:val="24"/>
                <w:szCs w:val="24"/>
              </w:rPr>
              <w:t>экологии</w:t>
            </w:r>
            <w:r w:rsidRPr="002B3A70">
              <w:rPr>
                <w:rFonts w:ascii="Arial" w:hAnsi="Arial" w:cs="Arial"/>
                <w:sz w:val="24"/>
                <w:szCs w:val="24"/>
              </w:rPr>
              <w:t>;</w:t>
            </w:r>
          </w:p>
          <w:p w:rsidR="001A1A01" w:rsidRDefault="001A1A01" w:rsidP="009776AF">
            <w:pPr>
              <w:pStyle w:val="a3"/>
              <w:ind w:left="0"/>
              <w:rPr>
                <w:rFonts w:ascii="Arial" w:hAnsi="Arial" w:cs="Arial"/>
                <w:sz w:val="24"/>
                <w:szCs w:val="24"/>
              </w:rPr>
            </w:pPr>
            <w:r w:rsidRPr="002B3A70">
              <w:rPr>
                <w:rFonts w:ascii="Arial" w:hAnsi="Arial" w:cs="Arial"/>
                <w:sz w:val="24"/>
                <w:szCs w:val="24"/>
              </w:rPr>
              <w:t>Тренинг «Я и мое окружение»</w:t>
            </w:r>
            <w:r>
              <w:rPr>
                <w:rFonts w:ascii="Arial" w:hAnsi="Arial" w:cs="Arial"/>
                <w:sz w:val="24"/>
                <w:szCs w:val="24"/>
              </w:rPr>
              <w:t>;</w:t>
            </w:r>
          </w:p>
          <w:p w:rsidR="001A1A01" w:rsidRPr="004B1056" w:rsidRDefault="001A1A01" w:rsidP="009776AF">
            <w:pPr>
              <w:pStyle w:val="a3"/>
              <w:ind w:left="0"/>
              <w:rPr>
                <w:rFonts w:ascii="Arial" w:hAnsi="Arial" w:cs="Arial"/>
                <w:sz w:val="24"/>
                <w:szCs w:val="24"/>
              </w:rPr>
            </w:pPr>
          </w:p>
        </w:tc>
        <w:tc>
          <w:tcPr>
            <w:tcW w:w="2138" w:type="dxa"/>
            <w:vMerge/>
          </w:tcPr>
          <w:p w:rsidR="001A1A01" w:rsidRPr="001E3C89" w:rsidRDefault="001A1A01" w:rsidP="009776AF">
            <w:pPr>
              <w:pStyle w:val="a3"/>
              <w:ind w:left="0"/>
              <w:jc w:val="both"/>
              <w:rPr>
                <w:rFonts w:ascii="Arial" w:hAnsi="Arial" w:cs="Arial"/>
                <w:b/>
                <w:sz w:val="20"/>
                <w:szCs w:val="20"/>
                <w:u w:val="single"/>
              </w:rPr>
            </w:pPr>
          </w:p>
        </w:tc>
      </w:tr>
      <w:tr w:rsidR="009B5875" w:rsidTr="009B5875">
        <w:trPr>
          <w:trHeight w:val="738"/>
        </w:trPr>
        <w:tc>
          <w:tcPr>
            <w:tcW w:w="916" w:type="dxa"/>
            <w:vMerge w:val="restart"/>
          </w:tcPr>
          <w:p w:rsidR="009B5875" w:rsidRPr="004B1056" w:rsidRDefault="009B5875" w:rsidP="009776AF">
            <w:pPr>
              <w:pStyle w:val="a3"/>
              <w:ind w:left="0"/>
              <w:jc w:val="both"/>
              <w:rPr>
                <w:rFonts w:ascii="Arial" w:hAnsi="Arial" w:cs="Arial"/>
                <w:b/>
                <w:sz w:val="24"/>
                <w:szCs w:val="24"/>
              </w:rPr>
            </w:pPr>
            <w:r>
              <w:rPr>
                <w:rFonts w:ascii="Arial" w:hAnsi="Arial" w:cs="Arial"/>
                <w:b/>
                <w:sz w:val="24"/>
                <w:szCs w:val="24"/>
              </w:rPr>
              <w:t>25.03</w:t>
            </w:r>
          </w:p>
        </w:tc>
        <w:tc>
          <w:tcPr>
            <w:tcW w:w="2342" w:type="dxa"/>
            <w:vMerge w:val="restart"/>
          </w:tcPr>
          <w:p w:rsidR="009B5875" w:rsidRPr="004B1056" w:rsidRDefault="009B5875" w:rsidP="00177C2A">
            <w:pPr>
              <w:pStyle w:val="a3"/>
              <w:ind w:left="0"/>
              <w:jc w:val="center"/>
              <w:rPr>
                <w:rFonts w:ascii="Arial" w:hAnsi="Arial" w:cs="Arial"/>
                <w:b/>
                <w:sz w:val="24"/>
                <w:szCs w:val="24"/>
              </w:rPr>
            </w:pPr>
            <w:r w:rsidRPr="004B1056">
              <w:rPr>
                <w:rFonts w:ascii="Arial" w:hAnsi="Arial" w:cs="Arial"/>
                <w:b/>
                <w:sz w:val="24"/>
                <w:szCs w:val="24"/>
              </w:rPr>
              <w:t>«</w:t>
            </w:r>
            <w:r>
              <w:rPr>
                <w:rFonts w:ascii="Arial" w:hAnsi="Arial" w:cs="Arial"/>
                <w:b/>
                <w:sz w:val="24"/>
                <w:szCs w:val="24"/>
                <w:lang w:val="kk-KZ"/>
              </w:rPr>
              <w:t>День спортивной активности</w:t>
            </w:r>
            <w:r w:rsidRPr="004B1056">
              <w:rPr>
                <w:rFonts w:ascii="Arial" w:hAnsi="Arial" w:cs="Arial"/>
                <w:b/>
                <w:sz w:val="24"/>
                <w:szCs w:val="24"/>
              </w:rPr>
              <w:t>»</w:t>
            </w:r>
          </w:p>
        </w:tc>
        <w:tc>
          <w:tcPr>
            <w:tcW w:w="3543" w:type="dxa"/>
            <w:tcBorders>
              <w:bottom w:val="single" w:sz="4" w:space="0" w:color="auto"/>
            </w:tcBorders>
          </w:tcPr>
          <w:p w:rsidR="009B5875" w:rsidRPr="004B1056" w:rsidRDefault="009B5875" w:rsidP="009776AF">
            <w:pPr>
              <w:pStyle w:val="a3"/>
              <w:ind w:left="0"/>
              <w:jc w:val="center"/>
              <w:rPr>
                <w:rFonts w:ascii="Arial" w:hAnsi="Arial" w:cs="Arial"/>
                <w:sz w:val="24"/>
                <w:szCs w:val="24"/>
              </w:rPr>
            </w:pPr>
            <w:r w:rsidRPr="008A7E06">
              <w:rPr>
                <w:rFonts w:ascii="Arial" w:hAnsi="Arial" w:cs="Arial"/>
                <w:b/>
                <w:sz w:val="24"/>
                <w:szCs w:val="24"/>
              </w:rPr>
              <w:t>Национальные игры «</w:t>
            </w:r>
            <w:proofErr w:type="spellStart"/>
            <w:r w:rsidRPr="008A7E06">
              <w:rPr>
                <w:rFonts w:ascii="Arial" w:hAnsi="Arial" w:cs="Arial"/>
                <w:b/>
                <w:sz w:val="24"/>
                <w:szCs w:val="24"/>
              </w:rPr>
              <w:t>Ұлттық</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ойы</w:t>
            </w:r>
            <w:proofErr w:type="gramStart"/>
            <w:r w:rsidRPr="008A7E06">
              <w:rPr>
                <w:rFonts w:ascii="Arial" w:hAnsi="Arial" w:cs="Arial"/>
                <w:b/>
                <w:sz w:val="24"/>
                <w:szCs w:val="24"/>
              </w:rPr>
              <w:t>н-</w:t>
            </w:r>
            <w:proofErr w:type="gramEnd"/>
            <w:r w:rsidRPr="008A7E06">
              <w:rPr>
                <w:rFonts w:ascii="Arial" w:hAnsi="Arial" w:cs="Arial"/>
                <w:b/>
                <w:sz w:val="24"/>
                <w:szCs w:val="24"/>
              </w:rPr>
              <w:t>ұлт</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игілігі</w:t>
            </w:r>
            <w:proofErr w:type="spellEnd"/>
            <w:r w:rsidRPr="008A7E06">
              <w:rPr>
                <w:rFonts w:ascii="Arial" w:hAnsi="Arial" w:cs="Arial"/>
                <w:b/>
                <w:sz w:val="24"/>
                <w:szCs w:val="24"/>
              </w:rPr>
              <w:t>»</w:t>
            </w:r>
          </w:p>
        </w:tc>
        <w:tc>
          <w:tcPr>
            <w:tcW w:w="3691" w:type="dxa"/>
            <w:tcBorders>
              <w:bottom w:val="single" w:sz="4" w:space="0" w:color="auto"/>
            </w:tcBorders>
          </w:tcPr>
          <w:p w:rsidR="009B5875" w:rsidRPr="008A7E06" w:rsidRDefault="009B5875" w:rsidP="00795DAA">
            <w:pPr>
              <w:pStyle w:val="a3"/>
              <w:ind w:left="0"/>
              <w:jc w:val="center"/>
              <w:rPr>
                <w:rFonts w:ascii="Arial" w:hAnsi="Arial" w:cs="Arial"/>
                <w:b/>
                <w:sz w:val="24"/>
                <w:szCs w:val="24"/>
                <w:lang w:val="kk-KZ"/>
              </w:rPr>
            </w:pPr>
            <w:r w:rsidRPr="008A7E06">
              <w:rPr>
                <w:rFonts w:ascii="Arial" w:hAnsi="Arial" w:cs="Arial"/>
                <w:b/>
                <w:sz w:val="24"/>
                <w:szCs w:val="24"/>
              </w:rPr>
              <w:t>Национальные игры «</w:t>
            </w:r>
            <w:proofErr w:type="spellStart"/>
            <w:r w:rsidRPr="008A7E06">
              <w:rPr>
                <w:rFonts w:ascii="Arial" w:hAnsi="Arial" w:cs="Arial"/>
                <w:b/>
                <w:sz w:val="24"/>
                <w:szCs w:val="24"/>
              </w:rPr>
              <w:t>Ұлттық</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ойы</w:t>
            </w:r>
            <w:proofErr w:type="gramStart"/>
            <w:r w:rsidRPr="008A7E06">
              <w:rPr>
                <w:rFonts w:ascii="Arial" w:hAnsi="Arial" w:cs="Arial"/>
                <w:b/>
                <w:sz w:val="24"/>
                <w:szCs w:val="24"/>
              </w:rPr>
              <w:t>н-</w:t>
            </w:r>
            <w:proofErr w:type="gramEnd"/>
            <w:r w:rsidRPr="008A7E06">
              <w:rPr>
                <w:rFonts w:ascii="Arial" w:hAnsi="Arial" w:cs="Arial"/>
                <w:b/>
                <w:sz w:val="24"/>
                <w:szCs w:val="24"/>
              </w:rPr>
              <w:t>ұлт</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игілігі</w:t>
            </w:r>
            <w:proofErr w:type="spellEnd"/>
            <w:r w:rsidRPr="008A7E06">
              <w:rPr>
                <w:rFonts w:ascii="Arial" w:hAnsi="Arial" w:cs="Arial"/>
                <w:b/>
                <w:sz w:val="24"/>
                <w:szCs w:val="24"/>
              </w:rPr>
              <w:t>»</w:t>
            </w:r>
          </w:p>
        </w:tc>
        <w:tc>
          <w:tcPr>
            <w:tcW w:w="3530" w:type="dxa"/>
            <w:tcBorders>
              <w:bottom w:val="single" w:sz="4" w:space="0" w:color="auto"/>
            </w:tcBorders>
          </w:tcPr>
          <w:p w:rsidR="009B5875" w:rsidRPr="004B1056" w:rsidRDefault="009B5875" w:rsidP="009776AF">
            <w:pPr>
              <w:pStyle w:val="a3"/>
              <w:ind w:left="0"/>
              <w:jc w:val="center"/>
              <w:rPr>
                <w:rFonts w:ascii="Arial" w:hAnsi="Arial" w:cs="Arial"/>
                <w:sz w:val="24"/>
                <w:szCs w:val="24"/>
              </w:rPr>
            </w:pPr>
            <w:r w:rsidRPr="008A7E06">
              <w:rPr>
                <w:rFonts w:ascii="Arial" w:hAnsi="Arial" w:cs="Arial"/>
                <w:b/>
                <w:sz w:val="24"/>
                <w:szCs w:val="24"/>
              </w:rPr>
              <w:t>Национальные игры «</w:t>
            </w:r>
            <w:proofErr w:type="spellStart"/>
            <w:r w:rsidRPr="008A7E06">
              <w:rPr>
                <w:rFonts w:ascii="Arial" w:hAnsi="Arial" w:cs="Arial"/>
                <w:b/>
                <w:sz w:val="24"/>
                <w:szCs w:val="24"/>
              </w:rPr>
              <w:t>Ұлттық</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ойы</w:t>
            </w:r>
            <w:proofErr w:type="gramStart"/>
            <w:r w:rsidRPr="008A7E06">
              <w:rPr>
                <w:rFonts w:ascii="Arial" w:hAnsi="Arial" w:cs="Arial"/>
                <w:b/>
                <w:sz w:val="24"/>
                <w:szCs w:val="24"/>
              </w:rPr>
              <w:t>н-</w:t>
            </w:r>
            <w:proofErr w:type="gramEnd"/>
            <w:r w:rsidRPr="008A7E06">
              <w:rPr>
                <w:rFonts w:ascii="Arial" w:hAnsi="Arial" w:cs="Arial"/>
                <w:b/>
                <w:sz w:val="24"/>
                <w:szCs w:val="24"/>
              </w:rPr>
              <w:t>ұлт</w:t>
            </w:r>
            <w:proofErr w:type="spellEnd"/>
            <w:r w:rsidRPr="008A7E06">
              <w:rPr>
                <w:rFonts w:ascii="Arial" w:hAnsi="Arial" w:cs="Arial"/>
                <w:b/>
                <w:sz w:val="24"/>
                <w:szCs w:val="24"/>
              </w:rPr>
              <w:t xml:space="preserve"> </w:t>
            </w:r>
            <w:proofErr w:type="spellStart"/>
            <w:r w:rsidRPr="008A7E06">
              <w:rPr>
                <w:rFonts w:ascii="Arial" w:hAnsi="Arial" w:cs="Arial"/>
                <w:b/>
                <w:sz w:val="24"/>
                <w:szCs w:val="24"/>
              </w:rPr>
              <w:t>игілігі</w:t>
            </w:r>
            <w:proofErr w:type="spellEnd"/>
            <w:r w:rsidRPr="008A7E06">
              <w:rPr>
                <w:rFonts w:ascii="Arial" w:hAnsi="Arial" w:cs="Arial"/>
                <w:b/>
                <w:sz w:val="24"/>
                <w:szCs w:val="24"/>
              </w:rPr>
              <w:t>»</w:t>
            </w:r>
          </w:p>
        </w:tc>
        <w:tc>
          <w:tcPr>
            <w:tcW w:w="2138" w:type="dxa"/>
            <w:vMerge w:val="restart"/>
          </w:tcPr>
          <w:p w:rsidR="009B5875" w:rsidRDefault="009B5875" w:rsidP="009776AF">
            <w:pPr>
              <w:pStyle w:val="a3"/>
              <w:ind w:left="0"/>
              <w:jc w:val="center"/>
              <w:rPr>
                <w:rFonts w:ascii="Arial" w:hAnsi="Arial" w:cs="Arial"/>
                <w:b/>
                <w:sz w:val="24"/>
                <w:szCs w:val="24"/>
                <w:lang w:val="kk-KZ"/>
              </w:rPr>
            </w:pPr>
            <w:r w:rsidRPr="00553250">
              <w:rPr>
                <w:rFonts w:ascii="Arial" w:hAnsi="Arial" w:cs="Arial"/>
                <w:b/>
                <w:sz w:val="24"/>
                <w:szCs w:val="24"/>
                <w:lang w:val="kk-KZ"/>
              </w:rPr>
              <w:t>ВЕБ-КВЕСТ по основам здорового образа жизни</w:t>
            </w:r>
          </w:p>
          <w:p w:rsidR="009B5875" w:rsidRPr="00553250" w:rsidRDefault="009B5875" w:rsidP="00FD6373">
            <w:pPr>
              <w:pStyle w:val="a3"/>
              <w:ind w:left="0"/>
              <w:jc w:val="center"/>
              <w:rPr>
                <w:rFonts w:ascii="Arial" w:hAnsi="Arial" w:cs="Arial"/>
                <w:sz w:val="24"/>
                <w:szCs w:val="24"/>
                <w:lang w:val="kk-KZ"/>
              </w:rPr>
            </w:pPr>
            <w:r>
              <w:rPr>
                <w:rFonts w:ascii="Arial" w:hAnsi="Arial" w:cs="Arial"/>
                <w:sz w:val="24"/>
                <w:szCs w:val="24"/>
                <w:lang w:val="kk-KZ"/>
              </w:rPr>
              <w:t>Отдел образования по Атбасарскому району</w:t>
            </w:r>
          </w:p>
        </w:tc>
      </w:tr>
      <w:tr w:rsidR="009B5875" w:rsidTr="00F0182E">
        <w:trPr>
          <w:trHeight w:val="706"/>
        </w:trPr>
        <w:tc>
          <w:tcPr>
            <w:tcW w:w="916" w:type="dxa"/>
            <w:vMerge/>
            <w:tcBorders>
              <w:bottom w:val="single" w:sz="4" w:space="0" w:color="auto"/>
            </w:tcBorders>
          </w:tcPr>
          <w:p w:rsidR="009B5875" w:rsidRDefault="009B5875" w:rsidP="009776AF">
            <w:pPr>
              <w:pStyle w:val="a3"/>
              <w:ind w:left="0"/>
              <w:jc w:val="both"/>
              <w:rPr>
                <w:rFonts w:ascii="Arial" w:hAnsi="Arial" w:cs="Arial"/>
                <w:b/>
                <w:sz w:val="24"/>
                <w:szCs w:val="24"/>
              </w:rPr>
            </w:pPr>
          </w:p>
        </w:tc>
        <w:tc>
          <w:tcPr>
            <w:tcW w:w="2342" w:type="dxa"/>
            <w:vMerge/>
            <w:tcBorders>
              <w:bottom w:val="single" w:sz="4" w:space="0" w:color="auto"/>
            </w:tcBorders>
          </w:tcPr>
          <w:p w:rsidR="009B5875" w:rsidRPr="004B1056" w:rsidRDefault="009B5875"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9B5875" w:rsidRDefault="009B5875" w:rsidP="00553250">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9B5875" w:rsidRPr="001B2218" w:rsidRDefault="009B5875" w:rsidP="001B2218">
            <w:pPr>
              <w:rPr>
                <w:rFonts w:ascii="Arial" w:hAnsi="Arial" w:cs="Arial"/>
                <w:sz w:val="24"/>
                <w:szCs w:val="24"/>
              </w:rPr>
            </w:pPr>
            <w:r w:rsidRPr="001B2218">
              <w:rPr>
                <w:rFonts w:ascii="Arial" w:hAnsi="Arial" w:cs="Arial"/>
                <w:sz w:val="24"/>
                <w:szCs w:val="24"/>
              </w:rPr>
              <w:t>Лучший виде</w:t>
            </w:r>
            <w:proofErr w:type="gramStart"/>
            <w:r w:rsidRPr="001B2218">
              <w:rPr>
                <w:rFonts w:ascii="Arial" w:hAnsi="Arial" w:cs="Arial"/>
                <w:sz w:val="24"/>
                <w:szCs w:val="24"/>
              </w:rPr>
              <w:t>о-</w:t>
            </w:r>
            <w:proofErr w:type="gramEnd"/>
            <w:r w:rsidRPr="001B2218">
              <w:rPr>
                <w:rFonts w:ascii="Arial" w:hAnsi="Arial" w:cs="Arial"/>
                <w:sz w:val="24"/>
                <w:szCs w:val="24"/>
              </w:rPr>
              <w:t xml:space="preserve"> ролик  по национальным видам спорта</w:t>
            </w:r>
          </w:p>
          <w:p w:rsidR="009B5875" w:rsidRDefault="009B5875" w:rsidP="00FD6373">
            <w:pPr>
              <w:pStyle w:val="a3"/>
              <w:rPr>
                <w:rFonts w:ascii="Arial" w:hAnsi="Arial" w:cs="Arial"/>
                <w:sz w:val="24"/>
                <w:szCs w:val="24"/>
              </w:rPr>
            </w:pPr>
            <w:r w:rsidRPr="00FD6373">
              <w:rPr>
                <w:rFonts w:ascii="Arial" w:hAnsi="Arial" w:cs="Arial"/>
                <w:sz w:val="24"/>
                <w:szCs w:val="24"/>
              </w:rPr>
              <w:t>«Тоғызкұ</w:t>
            </w:r>
            <w:proofErr w:type="gramStart"/>
            <w:r w:rsidRPr="00FD6373">
              <w:rPr>
                <w:rFonts w:ascii="Arial" w:hAnsi="Arial" w:cs="Arial"/>
                <w:sz w:val="24"/>
                <w:szCs w:val="24"/>
              </w:rPr>
              <w:t>мала</w:t>
            </w:r>
            <w:proofErr w:type="gramEnd"/>
            <w:r w:rsidRPr="00FD6373">
              <w:rPr>
                <w:rFonts w:ascii="Arial" w:hAnsi="Arial" w:cs="Arial"/>
                <w:sz w:val="24"/>
                <w:szCs w:val="24"/>
              </w:rPr>
              <w:t>қ»</w:t>
            </w:r>
          </w:p>
          <w:p w:rsidR="009B5875" w:rsidRDefault="009B5875" w:rsidP="001B2218">
            <w:pPr>
              <w:pStyle w:val="a3"/>
              <w:ind w:left="0"/>
              <w:jc w:val="both"/>
              <w:rPr>
                <w:rFonts w:ascii="Arial" w:hAnsi="Arial" w:cs="Arial"/>
                <w:sz w:val="24"/>
                <w:szCs w:val="24"/>
              </w:rPr>
            </w:pPr>
            <w:r w:rsidRPr="00C14AE0">
              <w:rPr>
                <w:rFonts w:ascii="Arial" w:hAnsi="Arial" w:cs="Arial"/>
                <w:sz w:val="24"/>
                <w:szCs w:val="24"/>
              </w:rPr>
              <w:t>Танцевально-развлекательная программа «</w:t>
            </w:r>
            <w:proofErr w:type="gramStart"/>
            <w:r>
              <w:rPr>
                <w:rFonts w:ascii="Arial" w:hAnsi="Arial" w:cs="Arial"/>
                <w:sz w:val="24"/>
                <w:szCs w:val="24"/>
              </w:rPr>
              <w:t>Виртуальный</w:t>
            </w:r>
            <w:proofErr w:type="gramEnd"/>
            <w:r>
              <w:rPr>
                <w:rFonts w:ascii="Arial" w:hAnsi="Arial" w:cs="Arial"/>
                <w:sz w:val="24"/>
                <w:szCs w:val="24"/>
              </w:rPr>
              <w:t xml:space="preserve"> </w:t>
            </w:r>
            <w:proofErr w:type="spellStart"/>
            <w:r>
              <w:rPr>
                <w:rFonts w:ascii="Arial" w:hAnsi="Arial" w:cs="Arial"/>
                <w:sz w:val="24"/>
                <w:szCs w:val="24"/>
              </w:rPr>
              <w:t>танцпол</w:t>
            </w:r>
            <w:proofErr w:type="spellEnd"/>
            <w:r w:rsidRPr="00C14AE0">
              <w:rPr>
                <w:rFonts w:ascii="Arial" w:hAnsi="Arial" w:cs="Arial"/>
                <w:sz w:val="24"/>
                <w:szCs w:val="24"/>
              </w:rPr>
              <w:t>»</w:t>
            </w:r>
            <w:r>
              <w:rPr>
                <w:rFonts w:ascii="Arial" w:hAnsi="Arial" w:cs="Arial"/>
                <w:sz w:val="24"/>
                <w:szCs w:val="24"/>
              </w:rPr>
              <w:t>;</w:t>
            </w:r>
          </w:p>
          <w:p w:rsidR="009B5875" w:rsidRDefault="009B5875" w:rsidP="001B2218">
            <w:pPr>
              <w:pStyle w:val="a3"/>
              <w:ind w:left="0"/>
              <w:jc w:val="both"/>
              <w:rPr>
                <w:rFonts w:ascii="Arial" w:hAnsi="Arial" w:cs="Arial"/>
                <w:sz w:val="24"/>
                <w:szCs w:val="24"/>
              </w:rPr>
            </w:pPr>
            <w:r w:rsidRPr="00C14AE0">
              <w:rPr>
                <w:rFonts w:ascii="Arial" w:hAnsi="Arial" w:cs="Arial"/>
                <w:sz w:val="24"/>
                <w:szCs w:val="24"/>
              </w:rPr>
              <w:t>Фитнес в домашних условиях</w:t>
            </w:r>
            <w:r>
              <w:rPr>
                <w:rFonts w:ascii="Arial" w:hAnsi="Arial" w:cs="Arial"/>
                <w:sz w:val="24"/>
                <w:szCs w:val="24"/>
              </w:rPr>
              <w:t>;</w:t>
            </w:r>
          </w:p>
          <w:p w:rsidR="009B5875" w:rsidRPr="001B2218" w:rsidRDefault="009B5875" w:rsidP="001B2218">
            <w:pPr>
              <w:rPr>
                <w:rFonts w:ascii="Arial" w:hAnsi="Arial" w:cs="Arial"/>
                <w:sz w:val="24"/>
                <w:szCs w:val="24"/>
              </w:rPr>
            </w:pPr>
            <w:r w:rsidRPr="001B2218">
              <w:rPr>
                <w:rFonts w:ascii="Arial" w:hAnsi="Arial" w:cs="Arial"/>
                <w:sz w:val="24"/>
                <w:szCs w:val="24"/>
              </w:rPr>
              <w:t>Акция «15 фактов здоровья»</w:t>
            </w:r>
          </w:p>
          <w:p w:rsidR="009B5875" w:rsidRPr="008A7E06" w:rsidRDefault="009B5875" w:rsidP="00FD6373">
            <w:pPr>
              <w:pStyle w:val="a3"/>
              <w:ind w:left="0"/>
              <w:rPr>
                <w:rFonts w:ascii="Arial" w:hAnsi="Arial" w:cs="Arial"/>
                <w:b/>
                <w:sz w:val="24"/>
                <w:szCs w:val="24"/>
              </w:rPr>
            </w:pPr>
          </w:p>
        </w:tc>
        <w:tc>
          <w:tcPr>
            <w:tcW w:w="2138" w:type="dxa"/>
            <w:vMerge/>
            <w:tcBorders>
              <w:bottom w:val="single" w:sz="4" w:space="0" w:color="auto"/>
            </w:tcBorders>
          </w:tcPr>
          <w:p w:rsidR="009B5875" w:rsidRPr="00553250" w:rsidRDefault="009B5875" w:rsidP="009776AF">
            <w:pPr>
              <w:pStyle w:val="a3"/>
              <w:ind w:left="0"/>
              <w:jc w:val="center"/>
              <w:rPr>
                <w:rFonts w:ascii="Arial" w:hAnsi="Arial" w:cs="Arial"/>
                <w:b/>
                <w:sz w:val="24"/>
                <w:szCs w:val="24"/>
                <w:lang w:val="kk-KZ"/>
              </w:rPr>
            </w:pPr>
          </w:p>
        </w:tc>
      </w:tr>
      <w:tr w:rsidR="00FD6373" w:rsidTr="00716792">
        <w:trPr>
          <w:trHeight w:val="965"/>
        </w:trPr>
        <w:tc>
          <w:tcPr>
            <w:tcW w:w="916" w:type="dxa"/>
            <w:vMerge w:val="restart"/>
            <w:tcBorders>
              <w:top w:val="single" w:sz="4" w:space="0" w:color="auto"/>
            </w:tcBorders>
          </w:tcPr>
          <w:p w:rsidR="00FD6373" w:rsidRPr="00177C2A" w:rsidRDefault="00FD6373" w:rsidP="009776AF">
            <w:pPr>
              <w:pStyle w:val="a3"/>
              <w:ind w:left="0"/>
              <w:jc w:val="both"/>
              <w:rPr>
                <w:rFonts w:ascii="Arial" w:hAnsi="Arial" w:cs="Arial"/>
                <w:b/>
                <w:sz w:val="24"/>
                <w:szCs w:val="24"/>
                <w:lang w:val="kk-KZ"/>
              </w:rPr>
            </w:pPr>
            <w:r>
              <w:rPr>
                <w:rFonts w:ascii="Arial" w:hAnsi="Arial" w:cs="Arial"/>
                <w:b/>
                <w:sz w:val="24"/>
                <w:szCs w:val="24"/>
                <w:lang w:val="kk-KZ"/>
              </w:rPr>
              <w:t>26.03</w:t>
            </w:r>
          </w:p>
        </w:tc>
        <w:tc>
          <w:tcPr>
            <w:tcW w:w="2342" w:type="dxa"/>
            <w:vMerge w:val="restart"/>
            <w:tcBorders>
              <w:top w:val="single" w:sz="4" w:space="0" w:color="auto"/>
            </w:tcBorders>
          </w:tcPr>
          <w:p w:rsidR="00FD6373" w:rsidRPr="004B1056" w:rsidRDefault="00FD6373" w:rsidP="00177C2A">
            <w:pPr>
              <w:pStyle w:val="a3"/>
              <w:ind w:left="0"/>
              <w:jc w:val="center"/>
              <w:rPr>
                <w:rFonts w:ascii="Arial" w:hAnsi="Arial" w:cs="Arial"/>
                <w:b/>
                <w:sz w:val="24"/>
                <w:szCs w:val="24"/>
              </w:rPr>
            </w:pPr>
            <w:r>
              <w:rPr>
                <w:rFonts w:ascii="Arial" w:hAnsi="Arial" w:cs="Arial"/>
                <w:b/>
                <w:sz w:val="24"/>
                <w:szCs w:val="24"/>
              </w:rPr>
              <w:t>День культуры чтения и письма</w:t>
            </w:r>
          </w:p>
        </w:tc>
        <w:tc>
          <w:tcPr>
            <w:tcW w:w="3543" w:type="dxa"/>
            <w:tcBorders>
              <w:bottom w:val="single" w:sz="4" w:space="0" w:color="auto"/>
            </w:tcBorders>
          </w:tcPr>
          <w:p w:rsidR="00FD6373" w:rsidRPr="00FD6373" w:rsidRDefault="00FD6373" w:rsidP="009776AF">
            <w:pPr>
              <w:pStyle w:val="a3"/>
              <w:ind w:left="0"/>
              <w:jc w:val="center"/>
              <w:rPr>
                <w:rFonts w:ascii="Arial" w:hAnsi="Arial" w:cs="Arial"/>
                <w:b/>
                <w:sz w:val="24"/>
                <w:szCs w:val="24"/>
              </w:rPr>
            </w:pPr>
            <w:r w:rsidRPr="00FD6373">
              <w:rPr>
                <w:rFonts w:ascii="Arial" w:hAnsi="Arial" w:cs="Arial"/>
                <w:b/>
                <w:sz w:val="24"/>
                <w:szCs w:val="24"/>
              </w:rPr>
              <w:t>Олимпийские игры по чтению</w:t>
            </w:r>
          </w:p>
        </w:tc>
        <w:tc>
          <w:tcPr>
            <w:tcW w:w="3691" w:type="dxa"/>
            <w:tcBorders>
              <w:bottom w:val="single" w:sz="4" w:space="0" w:color="auto"/>
            </w:tcBorders>
          </w:tcPr>
          <w:p w:rsidR="00FD6373" w:rsidRPr="004B1056" w:rsidRDefault="00FD6373" w:rsidP="00FD6373">
            <w:pPr>
              <w:pStyle w:val="a3"/>
              <w:ind w:left="0"/>
              <w:jc w:val="center"/>
              <w:rPr>
                <w:rFonts w:ascii="Arial" w:hAnsi="Arial" w:cs="Arial"/>
                <w:sz w:val="24"/>
                <w:szCs w:val="24"/>
              </w:rPr>
            </w:pPr>
            <w:r w:rsidRPr="00553250">
              <w:rPr>
                <w:rFonts w:ascii="Arial" w:hAnsi="Arial" w:cs="Arial"/>
                <w:b/>
                <w:sz w:val="24"/>
                <w:szCs w:val="24"/>
              </w:rPr>
              <w:t>Акция «Вызов каникулярного чтения»</w:t>
            </w:r>
          </w:p>
        </w:tc>
        <w:tc>
          <w:tcPr>
            <w:tcW w:w="3530" w:type="dxa"/>
            <w:tcBorders>
              <w:bottom w:val="single" w:sz="4" w:space="0" w:color="auto"/>
            </w:tcBorders>
          </w:tcPr>
          <w:p w:rsidR="00FD6373" w:rsidRDefault="00FD6373" w:rsidP="00553250">
            <w:pPr>
              <w:pStyle w:val="a3"/>
              <w:ind w:left="0"/>
              <w:jc w:val="center"/>
              <w:rPr>
                <w:rFonts w:ascii="Arial" w:hAnsi="Arial" w:cs="Arial"/>
                <w:b/>
                <w:sz w:val="24"/>
                <w:szCs w:val="24"/>
              </w:rPr>
            </w:pPr>
            <w:proofErr w:type="spellStart"/>
            <w:r w:rsidRPr="00FD6373">
              <w:rPr>
                <w:rFonts w:ascii="Arial" w:hAnsi="Arial" w:cs="Arial"/>
                <w:b/>
                <w:sz w:val="24"/>
                <w:szCs w:val="24"/>
              </w:rPr>
              <w:t>Фанфикшен</w:t>
            </w:r>
            <w:proofErr w:type="spellEnd"/>
            <w:r w:rsidRPr="00FD6373">
              <w:rPr>
                <w:rFonts w:ascii="Arial" w:hAnsi="Arial" w:cs="Arial"/>
                <w:b/>
                <w:sz w:val="24"/>
                <w:szCs w:val="24"/>
              </w:rPr>
              <w:t xml:space="preserve">-акция </w:t>
            </w:r>
          </w:p>
          <w:p w:rsidR="00FD6373" w:rsidRDefault="00FD6373" w:rsidP="00553250">
            <w:pPr>
              <w:pStyle w:val="a3"/>
              <w:ind w:left="0"/>
              <w:jc w:val="center"/>
              <w:rPr>
                <w:rFonts w:ascii="Arial" w:hAnsi="Arial" w:cs="Arial"/>
                <w:b/>
                <w:sz w:val="24"/>
                <w:szCs w:val="24"/>
              </w:rPr>
            </w:pPr>
            <w:r w:rsidRPr="00FD6373">
              <w:rPr>
                <w:rFonts w:ascii="Arial" w:hAnsi="Arial" w:cs="Arial"/>
                <w:b/>
                <w:sz w:val="24"/>
                <w:szCs w:val="24"/>
              </w:rPr>
              <w:t>«Сам себе писатель</w:t>
            </w:r>
            <w:r w:rsidR="00716792">
              <w:rPr>
                <w:rFonts w:ascii="Arial" w:hAnsi="Arial" w:cs="Arial"/>
                <w:b/>
                <w:sz w:val="24"/>
                <w:szCs w:val="24"/>
              </w:rPr>
              <w:t>»</w:t>
            </w:r>
          </w:p>
          <w:p w:rsidR="003E060A" w:rsidRPr="00553250" w:rsidRDefault="003E060A" w:rsidP="00553250">
            <w:pPr>
              <w:pStyle w:val="a3"/>
              <w:ind w:left="0"/>
              <w:jc w:val="center"/>
              <w:rPr>
                <w:rFonts w:ascii="Arial" w:hAnsi="Arial" w:cs="Arial"/>
                <w:b/>
                <w:sz w:val="24"/>
                <w:szCs w:val="24"/>
              </w:rPr>
            </w:pPr>
            <w:r>
              <w:rPr>
                <w:rFonts w:ascii="Arial" w:hAnsi="Arial" w:cs="Arial"/>
                <w:b/>
                <w:sz w:val="24"/>
                <w:szCs w:val="24"/>
              </w:rPr>
              <w:t>«</w:t>
            </w:r>
            <w:r w:rsidRPr="003E060A">
              <w:rPr>
                <w:rFonts w:ascii="Arial" w:hAnsi="Arial" w:cs="Arial"/>
                <w:b/>
                <w:sz w:val="24"/>
                <w:szCs w:val="24"/>
              </w:rPr>
              <w:t xml:space="preserve">Лучший книжный </w:t>
            </w:r>
            <w:proofErr w:type="spellStart"/>
            <w:r w:rsidRPr="003E060A">
              <w:rPr>
                <w:rFonts w:ascii="Arial" w:hAnsi="Arial" w:cs="Arial"/>
                <w:b/>
                <w:sz w:val="24"/>
                <w:szCs w:val="24"/>
              </w:rPr>
              <w:t>блогер</w:t>
            </w:r>
            <w:proofErr w:type="spellEnd"/>
            <w:r>
              <w:rPr>
                <w:rFonts w:ascii="Arial" w:hAnsi="Arial" w:cs="Arial"/>
                <w:b/>
                <w:sz w:val="24"/>
                <w:szCs w:val="24"/>
              </w:rPr>
              <w:t>»</w:t>
            </w:r>
          </w:p>
        </w:tc>
        <w:tc>
          <w:tcPr>
            <w:tcW w:w="2138" w:type="dxa"/>
            <w:vMerge w:val="restart"/>
            <w:tcBorders>
              <w:top w:val="single" w:sz="4" w:space="0" w:color="auto"/>
            </w:tcBorders>
          </w:tcPr>
          <w:p w:rsidR="00FD6373" w:rsidRPr="00FD6373" w:rsidRDefault="00FD6373" w:rsidP="00553250">
            <w:pPr>
              <w:pStyle w:val="a3"/>
              <w:ind w:left="0"/>
              <w:jc w:val="center"/>
              <w:rPr>
                <w:rFonts w:ascii="Arial" w:hAnsi="Arial" w:cs="Arial"/>
                <w:b/>
                <w:sz w:val="24"/>
                <w:szCs w:val="24"/>
              </w:rPr>
            </w:pPr>
            <w:r w:rsidRPr="00FD6373">
              <w:rPr>
                <w:rFonts w:ascii="Arial" w:hAnsi="Arial" w:cs="Arial"/>
                <w:b/>
                <w:sz w:val="24"/>
                <w:szCs w:val="24"/>
              </w:rPr>
              <w:t>Онлайн-акция</w:t>
            </w:r>
          </w:p>
          <w:p w:rsidR="00FD6373" w:rsidRPr="00FD6373" w:rsidRDefault="00FD6373" w:rsidP="00553250">
            <w:pPr>
              <w:pStyle w:val="a3"/>
              <w:ind w:left="0"/>
              <w:jc w:val="center"/>
              <w:rPr>
                <w:rFonts w:ascii="Arial" w:hAnsi="Arial" w:cs="Arial"/>
                <w:b/>
                <w:sz w:val="24"/>
                <w:szCs w:val="24"/>
              </w:rPr>
            </w:pPr>
            <w:r w:rsidRPr="00FD6373">
              <w:rPr>
                <w:rFonts w:ascii="Arial" w:hAnsi="Arial" w:cs="Arial"/>
                <w:b/>
                <w:sz w:val="24"/>
                <w:szCs w:val="24"/>
              </w:rPr>
              <w:t>по популяризации чтения</w:t>
            </w:r>
          </w:p>
          <w:p w:rsidR="00FD6373" w:rsidRPr="00553250" w:rsidRDefault="00FD6373" w:rsidP="00553250">
            <w:pPr>
              <w:pStyle w:val="a3"/>
              <w:ind w:left="0"/>
              <w:jc w:val="center"/>
              <w:rPr>
                <w:rFonts w:ascii="Arial" w:hAnsi="Arial" w:cs="Arial"/>
                <w:sz w:val="24"/>
                <w:szCs w:val="24"/>
              </w:rPr>
            </w:pPr>
            <w:r>
              <w:rPr>
                <w:rFonts w:ascii="Arial" w:hAnsi="Arial" w:cs="Arial"/>
                <w:sz w:val="24"/>
                <w:szCs w:val="24"/>
              </w:rPr>
              <w:t xml:space="preserve">Отдел образования по </w:t>
            </w:r>
            <w:proofErr w:type="spellStart"/>
            <w:r>
              <w:rPr>
                <w:rFonts w:ascii="Arial" w:hAnsi="Arial" w:cs="Arial"/>
                <w:sz w:val="24"/>
                <w:szCs w:val="24"/>
              </w:rPr>
              <w:t>Есильскому</w:t>
            </w:r>
            <w:proofErr w:type="spellEnd"/>
            <w:r>
              <w:rPr>
                <w:rFonts w:ascii="Arial" w:hAnsi="Arial" w:cs="Arial"/>
                <w:sz w:val="24"/>
                <w:szCs w:val="24"/>
              </w:rPr>
              <w:t xml:space="preserve"> району</w:t>
            </w:r>
          </w:p>
        </w:tc>
      </w:tr>
      <w:tr w:rsidR="00FD6373" w:rsidTr="00716792">
        <w:trPr>
          <w:trHeight w:val="628"/>
        </w:trPr>
        <w:tc>
          <w:tcPr>
            <w:tcW w:w="916" w:type="dxa"/>
            <w:vMerge/>
            <w:tcBorders>
              <w:bottom w:val="single" w:sz="4" w:space="0" w:color="auto"/>
            </w:tcBorders>
          </w:tcPr>
          <w:p w:rsidR="00FD6373" w:rsidRDefault="00FD6373" w:rsidP="009776AF">
            <w:pPr>
              <w:pStyle w:val="a3"/>
              <w:ind w:left="0"/>
              <w:jc w:val="both"/>
              <w:rPr>
                <w:rFonts w:ascii="Arial" w:hAnsi="Arial" w:cs="Arial"/>
                <w:b/>
                <w:sz w:val="24"/>
                <w:szCs w:val="24"/>
                <w:lang w:val="kk-KZ"/>
              </w:rPr>
            </w:pPr>
          </w:p>
        </w:tc>
        <w:tc>
          <w:tcPr>
            <w:tcW w:w="2342" w:type="dxa"/>
            <w:vMerge/>
            <w:tcBorders>
              <w:bottom w:val="single" w:sz="4" w:space="0" w:color="auto"/>
            </w:tcBorders>
          </w:tcPr>
          <w:p w:rsidR="00FD6373" w:rsidRDefault="00FD6373"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FD6373" w:rsidRDefault="00FD6373" w:rsidP="00FD6373">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FD6373" w:rsidRPr="00FD6373" w:rsidRDefault="00FD6373" w:rsidP="00FD6373">
            <w:pPr>
              <w:pStyle w:val="a3"/>
              <w:rPr>
                <w:rFonts w:ascii="Arial" w:hAnsi="Arial" w:cs="Arial"/>
                <w:sz w:val="24"/>
                <w:szCs w:val="24"/>
              </w:rPr>
            </w:pPr>
            <w:r>
              <w:rPr>
                <w:rFonts w:ascii="Arial" w:hAnsi="Arial" w:cs="Arial"/>
                <w:sz w:val="24"/>
                <w:szCs w:val="24"/>
              </w:rPr>
              <w:t xml:space="preserve">Книга рекордов </w:t>
            </w:r>
            <w:r w:rsidRPr="00FD6373">
              <w:rPr>
                <w:rFonts w:ascii="Arial" w:hAnsi="Arial" w:cs="Arial"/>
                <w:sz w:val="24"/>
                <w:szCs w:val="24"/>
              </w:rPr>
              <w:t>«Рекордсмен по чтению вслух»</w:t>
            </w:r>
          </w:p>
          <w:p w:rsidR="00FD6373" w:rsidRPr="00FD6373" w:rsidRDefault="00FD6373" w:rsidP="00553250">
            <w:pPr>
              <w:pStyle w:val="a3"/>
              <w:ind w:left="0"/>
              <w:jc w:val="center"/>
              <w:rPr>
                <w:rFonts w:ascii="Arial" w:hAnsi="Arial" w:cs="Arial"/>
                <w:b/>
                <w:sz w:val="24"/>
                <w:szCs w:val="24"/>
              </w:rPr>
            </w:pPr>
          </w:p>
        </w:tc>
        <w:tc>
          <w:tcPr>
            <w:tcW w:w="2138" w:type="dxa"/>
            <w:vMerge/>
            <w:tcBorders>
              <w:bottom w:val="single" w:sz="4" w:space="0" w:color="auto"/>
            </w:tcBorders>
          </w:tcPr>
          <w:p w:rsidR="00FD6373" w:rsidRDefault="00FD6373" w:rsidP="00553250">
            <w:pPr>
              <w:pStyle w:val="a3"/>
              <w:ind w:left="0"/>
              <w:jc w:val="center"/>
              <w:rPr>
                <w:rFonts w:ascii="Arial" w:hAnsi="Arial" w:cs="Arial"/>
                <w:sz w:val="24"/>
                <w:szCs w:val="24"/>
              </w:rPr>
            </w:pPr>
          </w:p>
        </w:tc>
      </w:tr>
      <w:tr w:rsidR="006B6479" w:rsidTr="006B6479">
        <w:trPr>
          <w:trHeight w:val="1211"/>
        </w:trPr>
        <w:tc>
          <w:tcPr>
            <w:tcW w:w="916" w:type="dxa"/>
            <w:vMerge w:val="restart"/>
            <w:tcBorders>
              <w:top w:val="single" w:sz="4" w:space="0" w:color="auto"/>
            </w:tcBorders>
          </w:tcPr>
          <w:p w:rsidR="006B6479" w:rsidRPr="00177C2A" w:rsidRDefault="006B6479" w:rsidP="009776AF">
            <w:pPr>
              <w:pStyle w:val="a3"/>
              <w:ind w:left="0"/>
              <w:jc w:val="both"/>
              <w:rPr>
                <w:rFonts w:ascii="Arial" w:hAnsi="Arial" w:cs="Arial"/>
                <w:b/>
                <w:sz w:val="24"/>
                <w:szCs w:val="24"/>
                <w:lang w:val="kk-KZ"/>
              </w:rPr>
            </w:pPr>
            <w:r>
              <w:rPr>
                <w:rFonts w:ascii="Arial" w:hAnsi="Arial" w:cs="Arial"/>
                <w:b/>
                <w:sz w:val="24"/>
                <w:szCs w:val="24"/>
                <w:lang w:val="kk-KZ"/>
              </w:rPr>
              <w:lastRenderedPageBreak/>
              <w:t>27.03</w:t>
            </w:r>
          </w:p>
        </w:tc>
        <w:tc>
          <w:tcPr>
            <w:tcW w:w="2342" w:type="dxa"/>
            <w:vMerge w:val="restart"/>
            <w:tcBorders>
              <w:top w:val="single" w:sz="4" w:space="0" w:color="auto"/>
            </w:tcBorders>
          </w:tcPr>
          <w:p w:rsidR="006B6479" w:rsidRPr="004B1056" w:rsidRDefault="006B6479" w:rsidP="00AD528B">
            <w:pPr>
              <w:pStyle w:val="a3"/>
              <w:ind w:left="0"/>
              <w:jc w:val="center"/>
              <w:rPr>
                <w:rFonts w:ascii="Arial" w:hAnsi="Arial" w:cs="Arial"/>
                <w:b/>
                <w:sz w:val="24"/>
                <w:szCs w:val="24"/>
              </w:rPr>
            </w:pPr>
            <w:r>
              <w:rPr>
                <w:rFonts w:ascii="Arial" w:hAnsi="Arial" w:cs="Arial"/>
                <w:b/>
                <w:sz w:val="24"/>
                <w:szCs w:val="24"/>
              </w:rPr>
              <w:t>День кино – Кинозал  для любителей к</w:t>
            </w:r>
            <w:r w:rsidR="00AD528B">
              <w:rPr>
                <w:rFonts w:ascii="Arial" w:hAnsi="Arial" w:cs="Arial"/>
                <w:b/>
                <w:sz w:val="24"/>
                <w:szCs w:val="24"/>
              </w:rPr>
              <w:t>ино</w:t>
            </w:r>
          </w:p>
        </w:tc>
        <w:tc>
          <w:tcPr>
            <w:tcW w:w="3543" w:type="dxa"/>
            <w:tcBorders>
              <w:top w:val="single" w:sz="4" w:space="0" w:color="auto"/>
              <w:bottom w:val="single" w:sz="4" w:space="0" w:color="auto"/>
              <w:right w:val="single" w:sz="4" w:space="0" w:color="auto"/>
            </w:tcBorders>
          </w:tcPr>
          <w:p w:rsidR="006B6479" w:rsidRPr="00AD528B" w:rsidRDefault="00AD528B" w:rsidP="009776AF">
            <w:pPr>
              <w:pStyle w:val="a3"/>
              <w:ind w:left="0"/>
              <w:jc w:val="center"/>
              <w:rPr>
                <w:rFonts w:ascii="Arial" w:hAnsi="Arial" w:cs="Arial"/>
                <w:b/>
                <w:sz w:val="24"/>
                <w:szCs w:val="24"/>
              </w:rPr>
            </w:pPr>
            <w:r w:rsidRPr="00AD528B">
              <w:rPr>
                <w:rFonts w:ascii="Arial" w:hAnsi="Arial" w:cs="Arial"/>
                <w:b/>
                <w:sz w:val="24"/>
                <w:szCs w:val="24"/>
              </w:rPr>
              <w:t>Просмотр онлай</w:t>
            </w:r>
            <w:proofErr w:type="gramStart"/>
            <w:r w:rsidRPr="00AD528B">
              <w:rPr>
                <w:rFonts w:ascii="Arial" w:hAnsi="Arial" w:cs="Arial"/>
                <w:b/>
                <w:sz w:val="24"/>
                <w:szCs w:val="24"/>
              </w:rPr>
              <w:t>н-</w:t>
            </w:r>
            <w:proofErr w:type="gramEnd"/>
            <w:r w:rsidRPr="00AD528B">
              <w:rPr>
                <w:rFonts w:ascii="Arial" w:hAnsi="Arial" w:cs="Arial"/>
                <w:b/>
                <w:sz w:val="24"/>
                <w:szCs w:val="24"/>
              </w:rPr>
              <w:t xml:space="preserve"> фильмов с последующим коллективным обсуждением</w:t>
            </w:r>
          </w:p>
        </w:tc>
        <w:tc>
          <w:tcPr>
            <w:tcW w:w="3691" w:type="dxa"/>
            <w:tcBorders>
              <w:left w:val="single" w:sz="4" w:space="0" w:color="auto"/>
              <w:bottom w:val="single" w:sz="4" w:space="0" w:color="auto"/>
            </w:tcBorders>
          </w:tcPr>
          <w:p w:rsidR="006B6479" w:rsidRPr="00AD528B" w:rsidRDefault="00AD528B" w:rsidP="00AD528B">
            <w:pPr>
              <w:pStyle w:val="a3"/>
              <w:ind w:left="0"/>
              <w:jc w:val="both"/>
              <w:rPr>
                <w:rFonts w:ascii="Arial" w:hAnsi="Arial" w:cs="Arial"/>
                <w:b/>
                <w:sz w:val="24"/>
                <w:szCs w:val="24"/>
              </w:rPr>
            </w:pPr>
            <w:r w:rsidRPr="00AD528B">
              <w:rPr>
                <w:rFonts w:ascii="Arial" w:hAnsi="Arial" w:cs="Arial"/>
                <w:b/>
                <w:sz w:val="24"/>
                <w:szCs w:val="24"/>
              </w:rPr>
              <w:t>Просмотр онлай</w:t>
            </w:r>
            <w:proofErr w:type="gramStart"/>
            <w:r w:rsidRPr="00AD528B">
              <w:rPr>
                <w:rFonts w:ascii="Arial" w:hAnsi="Arial" w:cs="Arial"/>
                <w:b/>
                <w:sz w:val="24"/>
                <w:szCs w:val="24"/>
              </w:rPr>
              <w:t>н-</w:t>
            </w:r>
            <w:proofErr w:type="gramEnd"/>
            <w:r w:rsidRPr="00AD528B">
              <w:rPr>
                <w:rFonts w:ascii="Arial" w:hAnsi="Arial" w:cs="Arial"/>
                <w:b/>
                <w:sz w:val="24"/>
                <w:szCs w:val="24"/>
              </w:rPr>
              <w:t xml:space="preserve"> фильмов с последующим коллективным обсуждением</w:t>
            </w:r>
          </w:p>
        </w:tc>
        <w:tc>
          <w:tcPr>
            <w:tcW w:w="3530" w:type="dxa"/>
            <w:tcBorders>
              <w:bottom w:val="single" w:sz="4" w:space="0" w:color="auto"/>
            </w:tcBorders>
          </w:tcPr>
          <w:p w:rsidR="006B6479" w:rsidRPr="004B1056" w:rsidRDefault="00AD528B" w:rsidP="009776AF">
            <w:pPr>
              <w:pStyle w:val="a3"/>
              <w:ind w:left="0"/>
              <w:jc w:val="center"/>
              <w:rPr>
                <w:rFonts w:ascii="Arial" w:hAnsi="Arial" w:cs="Arial"/>
                <w:sz w:val="24"/>
                <w:szCs w:val="24"/>
              </w:rPr>
            </w:pPr>
            <w:r w:rsidRPr="00AD528B">
              <w:rPr>
                <w:rFonts w:ascii="Arial" w:hAnsi="Arial" w:cs="Arial"/>
                <w:b/>
                <w:sz w:val="24"/>
                <w:szCs w:val="24"/>
              </w:rPr>
              <w:t>Просмотр онлай</w:t>
            </w:r>
            <w:proofErr w:type="gramStart"/>
            <w:r w:rsidRPr="00AD528B">
              <w:rPr>
                <w:rFonts w:ascii="Arial" w:hAnsi="Arial" w:cs="Arial"/>
                <w:b/>
                <w:sz w:val="24"/>
                <w:szCs w:val="24"/>
              </w:rPr>
              <w:t>н-</w:t>
            </w:r>
            <w:proofErr w:type="gramEnd"/>
            <w:r w:rsidRPr="00AD528B">
              <w:rPr>
                <w:rFonts w:ascii="Arial" w:hAnsi="Arial" w:cs="Arial"/>
                <w:b/>
                <w:sz w:val="24"/>
                <w:szCs w:val="24"/>
              </w:rPr>
              <w:t xml:space="preserve"> фильмов с последующим коллективным обсуждением</w:t>
            </w:r>
          </w:p>
        </w:tc>
        <w:tc>
          <w:tcPr>
            <w:tcW w:w="2138" w:type="dxa"/>
            <w:vMerge w:val="restart"/>
            <w:tcBorders>
              <w:top w:val="single" w:sz="4" w:space="0" w:color="auto"/>
            </w:tcBorders>
          </w:tcPr>
          <w:p w:rsidR="006B6479" w:rsidRPr="001E3C89" w:rsidRDefault="006B6479" w:rsidP="009776AF">
            <w:pPr>
              <w:pStyle w:val="a3"/>
              <w:ind w:left="0"/>
              <w:rPr>
                <w:rFonts w:ascii="Arial" w:hAnsi="Arial" w:cs="Arial"/>
                <w:b/>
                <w:sz w:val="20"/>
                <w:szCs w:val="20"/>
                <w:u w:val="single"/>
              </w:rPr>
            </w:pPr>
            <w:r>
              <w:rPr>
                <w:rFonts w:ascii="Arial" w:hAnsi="Arial" w:cs="Arial"/>
                <w:sz w:val="28"/>
                <w:szCs w:val="28"/>
                <w:lang w:val="kk-KZ"/>
              </w:rPr>
              <w:t xml:space="preserve"> </w:t>
            </w:r>
          </w:p>
        </w:tc>
      </w:tr>
      <w:tr w:rsidR="006B6479" w:rsidTr="006B6479">
        <w:trPr>
          <w:trHeight w:val="901"/>
        </w:trPr>
        <w:tc>
          <w:tcPr>
            <w:tcW w:w="916" w:type="dxa"/>
            <w:vMerge/>
            <w:tcBorders>
              <w:bottom w:val="single" w:sz="4" w:space="0" w:color="auto"/>
            </w:tcBorders>
          </w:tcPr>
          <w:p w:rsidR="006B6479" w:rsidRDefault="006B6479" w:rsidP="009776AF">
            <w:pPr>
              <w:pStyle w:val="a3"/>
              <w:ind w:left="0"/>
              <w:jc w:val="both"/>
              <w:rPr>
                <w:rFonts w:ascii="Arial" w:hAnsi="Arial" w:cs="Arial"/>
                <w:b/>
                <w:sz w:val="24"/>
                <w:szCs w:val="24"/>
                <w:lang w:val="kk-KZ"/>
              </w:rPr>
            </w:pPr>
          </w:p>
        </w:tc>
        <w:tc>
          <w:tcPr>
            <w:tcW w:w="2342" w:type="dxa"/>
            <w:vMerge/>
            <w:tcBorders>
              <w:bottom w:val="single" w:sz="4" w:space="0" w:color="auto"/>
            </w:tcBorders>
          </w:tcPr>
          <w:p w:rsidR="006B6479" w:rsidRDefault="006B6479"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076200" w:rsidRDefault="00076200" w:rsidP="00076200">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6B6479" w:rsidRPr="004B1056" w:rsidRDefault="00891046" w:rsidP="009776AF">
            <w:pPr>
              <w:pStyle w:val="a3"/>
              <w:ind w:left="0"/>
              <w:jc w:val="center"/>
              <w:rPr>
                <w:rFonts w:ascii="Arial" w:hAnsi="Arial" w:cs="Arial"/>
                <w:sz w:val="24"/>
                <w:szCs w:val="24"/>
              </w:rPr>
            </w:pPr>
            <w:r>
              <w:rPr>
                <w:rFonts w:ascii="Arial" w:hAnsi="Arial" w:cs="Arial"/>
                <w:sz w:val="24"/>
                <w:szCs w:val="24"/>
              </w:rPr>
              <w:t xml:space="preserve">Мероприятия «Наука без скуки», «Эврика», </w:t>
            </w:r>
            <w:r w:rsidRPr="00891046">
              <w:rPr>
                <w:rFonts w:ascii="Arial" w:hAnsi="Arial" w:cs="Arial"/>
                <w:sz w:val="24"/>
                <w:szCs w:val="24"/>
              </w:rPr>
              <w:t>«Удивительный мир научных открытий и изобретений»</w:t>
            </w:r>
          </w:p>
        </w:tc>
        <w:tc>
          <w:tcPr>
            <w:tcW w:w="2138" w:type="dxa"/>
            <w:vMerge/>
            <w:tcBorders>
              <w:bottom w:val="single" w:sz="4" w:space="0" w:color="auto"/>
            </w:tcBorders>
          </w:tcPr>
          <w:p w:rsidR="006B6479" w:rsidRDefault="006B6479" w:rsidP="009776AF">
            <w:pPr>
              <w:pStyle w:val="a3"/>
              <w:ind w:left="0"/>
              <w:rPr>
                <w:rFonts w:ascii="Arial" w:hAnsi="Arial" w:cs="Arial"/>
                <w:sz w:val="28"/>
                <w:szCs w:val="28"/>
                <w:lang w:val="kk-KZ"/>
              </w:rPr>
            </w:pPr>
          </w:p>
        </w:tc>
      </w:tr>
      <w:tr w:rsidR="00076200" w:rsidTr="004836F9">
        <w:trPr>
          <w:trHeight w:val="1256"/>
        </w:trPr>
        <w:tc>
          <w:tcPr>
            <w:tcW w:w="916" w:type="dxa"/>
            <w:vMerge w:val="restart"/>
            <w:tcBorders>
              <w:top w:val="single" w:sz="4" w:space="0" w:color="auto"/>
            </w:tcBorders>
          </w:tcPr>
          <w:p w:rsidR="00076200" w:rsidRDefault="00076200" w:rsidP="009776AF">
            <w:pPr>
              <w:pStyle w:val="a3"/>
              <w:ind w:left="0"/>
              <w:jc w:val="both"/>
              <w:rPr>
                <w:rFonts w:ascii="Arial" w:hAnsi="Arial" w:cs="Arial"/>
                <w:b/>
                <w:sz w:val="24"/>
                <w:szCs w:val="24"/>
                <w:lang w:val="kk-KZ"/>
              </w:rPr>
            </w:pPr>
            <w:r>
              <w:rPr>
                <w:rFonts w:ascii="Arial" w:hAnsi="Arial" w:cs="Arial"/>
                <w:b/>
                <w:sz w:val="24"/>
                <w:szCs w:val="24"/>
                <w:lang w:val="kk-KZ"/>
              </w:rPr>
              <w:t>28.03</w:t>
            </w:r>
          </w:p>
        </w:tc>
        <w:tc>
          <w:tcPr>
            <w:tcW w:w="2342" w:type="dxa"/>
            <w:vMerge w:val="restart"/>
            <w:tcBorders>
              <w:top w:val="single" w:sz="4" w:space="0" w:color="auto"/>
            </w:tcBorders>
          </w:tcPr>
          <w:p w:rsidR="00076200" w:rsidRPr="004B1056" w:rsidRDefault="00076200" w:rsidP="00177C2A">
            <w:pPr>
              <w:pStyle w:val="a3"/>
              <w:ind w:left="0"/>
              <w:jc w:val="center"/>
              <w:rPr>
                <w:rFonts w:ascii="Arial" w:hAnsi="Arial" w:cs="Arial"/>
                <w:b/>
                <w:sz w:val="24"/>
                <w:szCs w:val="24"/>
              </w:rPr>
            </w:pPr>
            <w:r>
              <w:rPr>
                <w:rFonts w:ascii="Arial" w:hAnsi="Arial" w:cs="Arial"/>
                <w:b/>
                <w:sz w:val="24"/>
                <w:szCs w:val="24"/>
              </w:rPr>
              <w:t>День творческих изобретений</w:t>
            </w:r>
          </w:p>
        </w:tc>
        <w:tc>
          <w:tcPr>
            <w:tcW w:w="3543" w:type="dxa"/>
            <w:tcBorders>
              <w:bottom w:val="single" w:sz="4" w:space="0" w:color="auto"/>
              <w:right w:val="single" w:sz="4" w:space="0" w:color="auto"/>
            </w:tcBorders>
          </w:tcPr>
          <w:p w:rsidR="00891046" w:rsidRDefault="00891046" w:rsidP="00891046">
            <w:pPr>
              <w:pStyle w:val="a3"/>
              <w:ind w:left="462" w:hanging="258"/>
              <w:jc w:val="center"/>
              <w:rPr>
                <w:rFonts w:ascii="Arial" w:hAnsi="Arial" w:cs="Arial"/>
                <w:b/>
                <w:sz w:val="24"/>
                <w:szCs w:val="24"/>
              </w:rPr>
            </w:pPr>
            <w:r>
              <w:rPr>
                <w:rFonts w:ascii="Arial" w:hAnsi="Arial" w:cs="Arial"/>
                <w:b/>
                <w:sz w:val="24"/>
                <w:szCs w:val="24"/>
              </w:rPr>
              <w:t>«</w:t>
            </w:r>
            <w:r w:rsidR="00AD528B" w:rsidRPr="00891046">
              <w:rPr>
                <w:rFonts w:ascii="Arial" w:hAnsi="Arial" w:cs="Arial"/>
                <w:b/>
                <w:sz w:val="24"/>
                <w:szCs w:val="24"/>
              </w:rPr>
              <w:t>Что изобрели дети?</w:t>
            </w:r>
            <w:r>
              <w:rPr>
                <w:rFonts w:ascii="Arial" w:hAnsi="Arial" w:cs="Arial"/>
                <w:b/>
                <w:sz w:val="24"/>
                <w:szCs w:val="24"/>
              </w:rPr>
              <w:t xml:space="preserve">» </w:t>
            </w:r>
          </w:p>
          <w:p w:rsidR="00AD528B" w:rsidRPr="00891046" w:rsidRDefault="00891046" w:rsidP="00891046">
            <w:pPr>
              <w:pStyle w:val="a3"/>
              <w:ind w:left="462" w:hanging="258"/>
              <w:jc w:val="center"/>
              <w:rPr>
                <w:rFonts w:ascii="Arial" w:hAnsi="Arial" w:cs="Arial"/>
                <w:b/>
                <w:sz w:val="24"/>
                <w:szCs w:val="24"/>
              </w:rPr>
            </w:pPr>
            <w:r>
              <w:rPr>
                <w:rFonts w:ascii="Arial" w:hAnsi="Arial" w:cs="Arial"/>
                <w:b/>
                <w:sz w:val="24"/>
                <w:szCs w:val="24"/>
              </w:rPr>
              <w:t>творческие презентации</w:t>
            </w:r>
          </w:p>
          <w:p w:rsidR="00076200" w:rsidRPr="004B1056" w:rsidRDefault="00076200" w:rsidP="00AD528B">
            <w:pPr>
              <w:pStyle w:val="a3"/>
              <w:ind w:left="0"/>
              <w:jc w:val="center"/>
              <w:rPr>
                <w:rFonts w:ascii="Arial" w:hAnsi="Arial" w:cs="Arial"/>
                <w:sz w:val="24"/>
                <w:szCs w:val="24"/>
              </w:rPr>
            </w:pPr>
          </w:p>
        </w:tc>
        <w:tc>
          <w:tcPr>
            <w:tcW w:w="3691" w:type="dxa"/>
            <w:tcBorders>
              <w:left w:val="single" w:sz="4" w:space="0" w:color="auto"/>
              <w:bottom w:val="single" w:sz="4" w:space="0" w:color="auto"/>
            </w:tcBorders>
          </w:tcPr>
          <w:p w:rsidR="00076200" w:rsidRPr="004B1056" w:rsidRDefault="00AD528B" w:rsidP="00891046">
            <w:pPr>
              <w:pStyle w:val="a3"/>
              <w:ind w:left="0"/>
              <w:jc w:val="both"/>
              <w:rPr>
                <w:rFonts w:ascii="Arial" w:hAnsi="Arial" w:cs="Arial"/>
                <w:sz w:val="24"/>
                <w:szCs w:val="24"/>
              </w:rPr>
            </w:pPr>
            <w:r>
              <w:rPr>
                <w:rFonts w:ascii="Arial" w:hAnsi="Arial" w:cs="Arial"/>
                <w:b/>
                <w:sz w:val="24"/>
                <w:szCs w:val="24"/>
              </w:rPr>
              <w:t>Дайджест «</w:t>
            </w:r>
            <w:r w:rsidRPr="00AD528B">
              <w:rPr>
                <w:rFonts w:ascii="Arial" w:hAnsi="Arial" w:cs="Arial"/>
                <w:b/>
                <w:sz w:val="24"/>
                <w:szCs w:val="24"/>
              </w:rPr>
              <w:t>Сегодня</w:t>
            </w:r>
            <w:r>
              <w:rPr>
                <w:rFonts w:ascii="Arial" w:hAnsi="Arial" w:cs="Arial"/>
                <w:b/>
                <w:sz w:val="24"/>
                <w:szCs w:val="24"/>
              </w:rPr>
              <w:t xml:space="preserve"> </w:t>
            </w:r>
            <w:r w:rsidR="00891046">
              <w:rPr>
                <w:rFonts w:ascii="Arial" w:hAnsi="Arial" w:cs="Arial"/>
                <w:b/>
                <w:sz w:val="24"/>
                <w:szCs w:val="24"/>
              </w:rPr>
              <w:t>-</w:t>
            </w:r>
            <w:r w:rsidRPr="00AD528B">
              <w:rPr>
                <w:rFonts w:ascii="Arial" w:hAnsi="Arial" w:cs="Arial"/>
                <w:b/>
                <w:sz w:val="24"/>
                <w:szCs w:val="24"/>
              </w:rPr>
              <w:t xml:space="preserve"> фантазеры, завтра</w:t>
            </w:r>
            <w:r>
              <w:rPr>
                <w:rFonts w:ascii="Arial" w:hAnsi="Arial" w:cs="Arial"/>
                <w:b/>
                <w:sz w:val="24"/>
                <w:szCs w:val="24"/>
              </w:rPr>
              <w:t xml:space="preserve"> – </w:t>
            </w:r>
            <w:r w:rsidRPr="00AD528B">
              <w:rPr>
                <w:rFonts w:ascii="Arial" w:hAnsi="Arial" w:cs="Arial"/>
                <w:b/>
                <w:sz w:val="24"/>
                <w:szCs w:val="24"/>
              </w:rPr>
              <w:t>изобретатели</w:t>
            </w:r>
            <w:r>
              <w:rPr>
                <w:rFonts w:ascii="Arial" w:hAnsi="Arial" w:cs="Arial"/>
                <w:b/>
                <w:sz w:val="24"/>
                <w:szCs w:val="24"/>
              </w:rPr>
              <w:t>»</w:t>
            </w:r>
          </w:p>
        </w:tc>
        <w:tc>
          <w:tcPr>
            <w:tcW w:w="3530" w:type="dxa"/>
            <w:tcBorders>
              <w:bottom w:val="single" w:sz="4" w:space="0" w:color="auto"/>
            </w:tcBorders>
          </w:tcPr>
          <w:p w:rsidR="00076200" w:rsidRPr="00891046" w:rsidRDefault="00891046" w:rsidP="00891046">
            <w:pPr>
              <w:pStyle w:val="a3"/>
              <w:ind w:left="0"/>
              <w:jc w:val="center"/>
              <w:rPr>
                <w:rFonts w:ascii="Arial" w:hAnsi="Arial" w:cs="Arial"/>
                <w:b/>
                <w:sz w:val="24"/>
                <w:szCs w:val="24"/>
              </w:rPr>
            </w:pPr>
            <w:r>
              <w:rPr>
                <w:rFonts w:ascii="Arial" w:hAnsi="Arial" w:cs="Arial"/>
                <w:b/>
                <w:sz w:val="24"/>
                <w:szCs w:val="24"/>
              </w:rPr>
              <w:t>ШОУ технологических инноваций</w:t>
            </w:r>
            <w:r w:rsidR="00C17572">
              <w:rPr>
                <w:rFonts w:ascii="Arial" w:hAnsi="Arial" w:cs="Arial"/>
                <w:b/>
                <w:sz w:val="24"/>
                <w:szCs w:val="24"/>
              </w:rPr>
              <w:t xml:space="preserve"> </w:t>
            </w:r>
            <w:r w:rsidRPr="00891046">
              <w:rPr>
                <w:rFonts w:ascii="Arial" w:hAnsi="Arial" w:cs="Arial"/>
                <w:b/>
                <w:sz w:val="24"/>
                <w:szCs w:val="24"/>
              </w:rPr>
              <w:t>«Творим, выдумываем, изобретаем»</w:t>
            </w:r>
          </w:p>
        </w:tc>
        <w:tc>
          <w:tcPr>
            <w:tcW w:w="2138" w:type="dxa"/>
            <w:vMerge w:val="restart"/>
            <w:tcBorders>
              <w:top w:val="single" w:sz="4" w:space="0" w:color="auto"/>
            </w:tcBorders>
          </w:tcPr>
          <w:p w:rsidR="00076200" w:rsidRDefault="001B2218" w:rsidP="001B2218">
            <w:pPr>
              <w:pStyle w:val="a3"/>
              <w:ind w:left="0"/>
              <w:jc w:val="center"/>
              <w:rPr>
                <w:rFonts w:ascii="Arial" w:hAnsi="Arial" w:cs="Arial"/>
                <w:b/>
                <w:sz w:val="24"/>
                <w:szCs w:val="24"/>
                <w:lang w:val="kk-KZ"/>
              </w:rPr>
            </w:pPr>
            <w:r w:rsidRPr="001B2218">
              <w:rPr>
                <w:rFonts w:ascii="Arial" w:hAnsi="Arial" w:cs="Arial"/>
                <w:b/>
                <w:sz w:val="24"/>
                <w:szCs w:val="24"/>
                <w:lang w:val="kk-KZ"/>
              </w:rPr>
              <w:t>Школа креатива</w:t>
            </w:r>
          </w:p>
          <w:p w:rsidR="001B2218" w:rsidRDefault="001B2218" w:rsidP="001B2218">
            <w:pPr>
              <w:pStyle w:val="a3"/>
              <w:ind w:left="0"/>
              <w:jc w:val="center"/>
              <w:rPr>
                <w:rFonts w:ascii="Arial" w:hAnsi="Arial" w:cs="Arial"/>
                <w:b/>
                <w:sz w:val="24"/>
                <w:szCs w:val="24"/>
                <w:lang w:val="kk-KZ"/>
              </w:rPr>
            </w:pPr>
          </w:p>
          <w:p w:rsidR="001B2218" w:rsidRPr="001B2218" w:rsidRDefault="001B2218" w:rsidP="001B2218">
            <w:pPr>
              <w:pStyle w:val="a3"/>
              <w:ind w:left="0"/>
              <w:jc w:val="center"/>
              <w:rPr>
                <w:rFonts w:ascii="Arial" w:hAnsi="Arial" w:cs="Arial"/>
                <w:sz w:val="24"/>
                <w:szCs w:val="24"/>
                <w:lang w:val="kk-KZ"/>
              </w:rPr>
            </w:pPr>
            <w:r w:rsidRPr="001B2218">
              <w:rPr>
                <w:rFonts w:ascii="Arial" w:hAnsi="Arial" w:cs="Arial"/>
                <w:sz w:val="24"/>
                <w:szCs w:val="24"/>
                <w:lang w:val="kk-KZ"/>
              </w:rPr>
              <w:t>Отдел образования  по Зерендинскому району</w:t>
            </w:r>
          </w:p>
        </w:tc>
      </w:tr>
      <w:tr w:rsidR="00076200" w:rsidTr="00076200">
        <w:trPr>
          <w:trHeight w:val="856"/>
        </w:trPr>
        <w:tc>
          <w:tcPr>
            <w:tcW w:w="916" w:type="dxa"/>
            <w:vMerge/>
            <w:tcBorders>
              <w:bottom w:val="single" w:sz="4" w:space="0" w:color="auto"/>
            </w:tcBorders>
          </w:tcPr>
          <w:p w:rsidR="00076200" w:rsidRDefault="00076200" w:rsidP="009776AF">
            <w:pPr>
              <w:pStyle w:val="a3"/>
              <w:ind w:left="0"/>
              <w:jc w:val="both"/>
              <w:rPr>
                <w:rFonts w:ascii="Arial" w:hAnsi="Arial" w:cs="Arial"/>
                <w:b/>
                <w:sz w:val="24"/>
                <w:szCs w:val="24"/>
                <w:lang w:val="kk-KZ"/>
              </w:rPr>
            </w:pPr>
          </w:p>
        </w:tc>
        <w:tc>
          <w:tcPr>
            <w:tcW w:w="2342" w:type="dxa"/>
            <w:vMerge/>
            <w:tcBorders>
              <w:bottom w:val="single" w:sz="4" w:space="0" w:color="auto"/>
            </w:tcBorders>
          </w:tcPr>
          <w:p w:rsidR="00076200" w:rsidRDefault="00076200"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076200" w:rsidRDefault="00076200" w:rsidP="00076200">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076200" w:rsidRDefault="00076200" w:rsidP="00076200">
            <w:pPr>
              <w:rPr>
                <w:rFonts w:ascii="Arial" w:hAnsi="Arial" w:cs="Arial"/>
                <w:sz w:val="24"/>
                <w:szCs w:val="24"/>
              </w:rPr>
            </w:pPr>
            <w:r w:rsidRPr="003D1F25">
              <w:rPr>
                <w:rFonts w:ascii="Arial" w:hAnsi="Arial" w:cs="Arial"/>
                <w:sz w:val="24"/>
                <w:szCs w:val="24"/>
              </w:rPr>
              <w:t xml:space="preserve"> «Творение рук» онлайн-выставка работ обучающихся отделения декоративно- прикладного искусства</w:t>
            </w:r>
            <w:r>
              <w:rPr>
                <w:rFonts w:ascii="Arial" w:hAnsi="Arial" w:cs="Arial"/>
                <w:sz w:val="24"/>
                <w:szCs w:val="24"/>
              </w:rPr>
              <w:t>;</w:t>
            </w:r>
          </w:p>
          <w:p w:rsidR="00076200" w:rsidRPr="004B1056" w:rsidRDefault="00076200" w:rsidP="00076200">
            <w:pPr>
              <w:pStyle w:val="a3"/>
              <w:ind w:left="0"/>
              <w:rPr>
                <w:rFonts w:ascii="Arial" w:hAnsi="Arial" w:cs="Arial"/>
                <w:sz w:val="24"/>
                <w:szCs w:val="24"/>
              </w:rPr>
            </w:pPr>
          </w:p>
        </w:tc>
        <w:tc>
          <w:tcPr>
            <w:tcW w:w="2138" w:type="dxa"/>
            <w:vMerge/>
            <w:tcBorders>
              <w:bottom w:val="single" w:sz="4" w:space="0" w:color="auto"/>
            </w:tcBorders>
          </w:tcPr>
          <w:p w:rsidR="00076200" w:rsidRPr="003D1F25" w:rsidRDefault="00076200" w:rsidP="009776AF">
            <w:pPr>
              <w:pStyle w:val="a3"/>
              <w:ind w:left="0"/>
              <w:jc w:val="both"/>
              <w:rPr>
                <w:rFonts w:ascii="Arial" w:hAnsi="Arial" w:cs="Arial"/>
                <w:sz w:val="24"/>
                <w:szCs w:val="24"/>
                <w:lang w:val="kk-KZ"/>
              </w:rPr>
            </w:pPr>
          </w:p>
        </w:tc>
      </w:tr>
      <w:tr w:rsidR="006B6479" w:rsidTr="00070580">
        <w:trPr>
          <w:trHeight w:val="1394"/>
        </w:trPr>
        <w:tc>
          <w:tcPr>
            <w:tcW w:w="916" w:type="dxa"/>
            <w:vMerge w:val="restart"/>
            <w:tcBorders>
              <w:top w:val="single" w:sz="4" w:space="0" w:color="auto"/>
            </w:tcBorders>
          </w:tcPr>
          <w:p w:rsidR="006B6479" w:rsidRDefault="006B6479" w:rsidP="009776AF">
            <w:pPr>
              <w:pStyle w:val="a3"/>
              <w:ind w:left="0"/>
              <w:jc w:val="both"/>
              <w:rPr>
                <w:rFonts w:ascii="Arial" w:hAnsi="Arial" w:cs="Arial"/>
                <w:b/>
                <w:sz w:val="24"/>
                <w:szCs w:val="24"/>
                <w:lang w:val="kk-KZ"/>
              </w:rPr>
            </w:pPr>
            <w:r>
              <w:rPr>
                <w:rFonts w:ascii="Arial" w:hAnsi="Arial" w:cs="Arial"/>
                <w:b/>
                <w:sz w:val="24"/>
                <w:szCs w:val="24"/>
                <w:lang w:val="kk-KZ"/>
              </w:rPr>
              <w:t>29.03</w:t>
            </w:r>
          </w:p>
        </w:tc>
        <w:tc>
          <w:tcPr>
            <w:tcW w:w="2342" w:type="dxa"/>
            <w:vMerge w:val="restart"/>
            <w:tcBorders>
              <w:top w:val="single" w:sz="4" w:space="0" w:color="auto"/>
            </w:tcBorders>
          </w:tcPr>
          <w:p w:rsidR="006B6479" w:rsidRPr="004B1056" w:rsidRDefault="006B6479" w:rsidP="00177C2A">
            <w:pPr>
              <w:pStyle w:val="a3"/>
              <w:ind w:left="0"/>
              <w:jc w:val="center"/>
              <w:rPr>
                <w:rFonts w:ascii="Arial" w:hAnsi="Arial" w:cs="Arial"/>
                <w:b/>
                <w:sz w:val="24"/>
                <w:szCs w:val="24"/>
              </w:rPr>
            </w:pPr>
            <w:r>
              <w:rPr>
                <w:rFonts w:ascii="Arial" w:hAnsi="Arial" w:cs="Arial"/>
                <w:b/>
                <w:sz w:val="24"/>
                <w:szCs w:val="24"/>
              </w:rPr>
              <w:t>День музейных историй</w:t>
            </w:r>
          </w:p>
        </w:tc>
        <w:tc>
          <w:tcPr>
            <w:tcW w:w="3543" w:type="dxa"/>
            <w:tcBorders>
              <w:top w:val="single" w:sz="4" w:space="0" w:color="auto"/>
              <w:bottom w:val="single" w:sz="4" w:space="0" w:color="auto"/>
              <w:right w:val="single" w:sz="4" w:space="0" w:color="auto"/>
            </w:tcBorders>
            <w:shd w:val="clear" w:color="auto" w:fill="FFFFFF" w:themeFill="background1"/>
          </w:tcPr>
          <w:p w:rsidR="006B6479" w:rsidRDefault="003E060A" w:rsidP="009776AF">
            <w:pPr>
              <w:pStyle w:val="a3"/>
              <w:ind w:left="0"/>
              <w:jc w:val="center"/>
              <w:rPr>
                <w:rFonts w:ascii="Arial" w:hAnsi="Arial" w:cs="Arial"/>
                <w:b/>
                <w:sz w:val="24"/>
                <w:szCs w:val="24"/>
              </w:rPr>
            </w:pPr>
            <w:r w:rsidRPr="003E060A">
              <w:rPr>
                <w:rFonts w:ascii="Arial" w:hAnsi="Arial" w:cs="Arial"/>
                <w:b/>
                <w:sz w:val="24"/>
                <w:szCs w:val="24"/>
              </w:rPr>
              <w:t>Видео</w:t>
            </w:r>
            <w:r>
              <w:rPr>
                <w:rFonts w:ascii="Arial" w:hAnsi="Arial" w:cs="Arial"/>
                <w:b/>
                <w:sz w:val="24"/>
                <w:szCs w:val="24"/>
              </w:rPr>
              <w:t>-</w:t>
            </w:r>
            <w:proofErr w:type="spellStart"/>
            <w:r w:rsidRPr="003E060A">
              <w:rPr>
                <w:rFonts w:ascii="Arial" w:hAnsi="Arial" w:cs="Arial"/>
                <w:b/>
                <w:sz w:val="24"/>
                <w:szCs w:val="24"/>
              </w:rPr>
              <w:t>экскурссии</w:t>
            </w:r>
            <w:proofErr w:type="spellEnd"/>
          </w:p>
          <w:p w:rsidR="003E060A" w:rsidRPr="003E060A" w:rsidRDefault="003E060A" w:rsidP="009776AF">
            <w:pPr>
              <w:pStyle w:val="a3"/>
              <w:ind w:left="0"/>
              <w:jc w:val="center"/>
              <w:rPr>
                <w:rFonts w:ascii="Arial" w:hAnsi="Arial" w:cs="Arial"/>
                <w:b/>
                <w:sz w:val="24"/>
                <w:szCs w:val="24"/>
              </w:rPr>
            </w:pPr>
            <w:r>
              <w:rPr>
                <w:rFonts w:ascii="Arial" w:hAnsi="Arial" w:cs="Arial"/>
                <w:b/>
                <w:sz w:val="24"/>
                <w:szCs w:val="24"/>
              </w:rPr>
              <w:t>по символам Казахстана</w:t>
            </w:r>
          </w:p>
        </w:tc>
        <w:tc>
          <w:tcPr>
            <w:tcW w:w="3691" w:type="dxa"/>
            <w:tcBorders>
              <w:top w:val="single" w:sz="4" w:space="0" w:color="auto"/>
              <w:bottom w:val="single" w:sz="4" w:space="0" w:color="auto"/>
              <w:right w:val="single" w:sz="4" w:space="0" w:color="auto"/>
            </w:tcBorders>
            <w:shd w:val="clear" w:color="auto" w:fill="FFFFFF" w:themeFill="background1"/>
          </w:tcPr>
          <w:p w:rsidR="006B6479" w:rsidRDefault="003E060A" w:rsidP="009776AF">
            <w:pPr>
              <w:pStyle w:val="a3"/>
              <w:ind w:left="0"/>
              <w:jc w:val="center"/>
              <w:rPr>
                <w:rFonts w:ascii="Arial" w:hAnsi="Arial" w:cs="Arial"/>
                <w:b/>
                <w:sz w:val="24"/>
                <w:szCs w:val="24"/>
              </w:rPr>
            </w:pPr>
            <w:r w:rsidRPr="003E060A">
              <w:rPr>
                <w:rFonts w:ascii="Arial" w:hAnsi="Arial" w:cs="Arial"/>
                <w:b/>
                <w:sz w:val="24"/>
                <w:szCs w:val="24"/>
              </w:rPr>
              <w:t>Видео</w:t>
            </w:r>
            <w:r>
              <w:rPr>
                <w:rFonts w:ascii="Arial" w:hAnsi="Arial" w:cs="Arial"/>
                <w:b/>
                <w:sz w:val="24"/>
                <w:szCs w:val="24"/>
              </w:rPr>
              <w:t>-</w:t>
            </w:r>
            <w:proofErr w:type="spellStart"/>
            <w:r w:rsidRPr="003E060A">
              <w:rPr>
                <w:rFonts w:ascii="Arial" w:hAnsi="Arial" w:cs="Arial"/>
                <w:b/>
                <w:sz w:val="24"/>
                <w:szCs w:val="24"/>
              </w:rPr>
              <w:t>экскурссии</w:t>
            </w:r>
            <w:proofErr w:type="spellEnd"/>
          </w:p>
          <w:p w:rsidR="003E060A" w:rsidRPr="003E060A" w:rsidRDefault="003E060A" w:rsidP="009776AF">
            <w:pPr>
              <w:pStyle w:val="a3"/>
              <w:ind w:left="0"/>
              <w:jc w:val="center"/>
              <w:rPr>
                <w:rFonts w:ascii="Arial" w:hAnsi="Arial" w:cs="Arial"/>
                <w:b/>
                <w:sz w:val="24"/>
                <w:szCs w:val="24"/>
              </w:rPr>
            </w:pPr>
            <w:r>
              <w:rPr>
                <w:rFonts w:ascii="Arial" w:hAnsi="Arial" w:cs="Arial"/>
                <w:b/>
                <w:sz w:val="24"/>
                <w:szCs w:val="24"/>
              </w:rPr>
              <w:t>по историческим, заповедным,  сакральным местам Казахстана</w:t>
            </w:r>
          </w:p>
        </w:tc>
        <w:tc>
          <w:tcPr>
            <w:tcW w:w="3530" w:type="dxa"/>
            <w:tcBorders>
              <w:top w:val="single" w:sz="4" w:space="0" w:color="auto"/>
              <w:left w:val="single" w:sz="4" w:space="0" w:color="auto"/>
              <w:bottom w:val="single" w:sz="4" w:space="0" w:color="auto"/>
            </w:tcBorders>
            <w:shd w:val="clear" w:color="auto" w:fill="FFFFFF" w:themeFill="background1"/>
          </w:tcPr>
          <w:p w:rsidR="006B6479" w:rsidRDefault="003E060A" w:rsidP="009776AF">
            <w:pPr>
              <w:pStyle w:val="a3"/>
              <w:ind w:left="0"/>
              <w:jc w:val="center"/>
              <w:rPr>
                <w:rFonts w:ascii="Arial" w:hAnsi="Arial" w:cs="Arial"/>
                <w:b/>
                <w:sz w:val="24"/>
                <w:szCs w:val="24"/>
              </w:rPr>
            </w:pPr>
            <w:r w:rsidRPr="003E060A">
              <w:rPr>
                <w:rFonts w:ascii="Arial" w:hAnsi="Arial" w:cs="Arial"/>
                <w:b/>
                <w:sz w:val="24"/>
                <w:szCs w:val="24"/>
              </w:rPr>
              <w:t>Видео</w:t>
            </w:r>
            <w:r>
              <w:rPr>
                <w:rFonts w:ascii="Arial" w:hAnsi="Arial" w:cs="Arial"/>
                <w:b/>
                <w:sz w:val="24"/>
                <w:szCs w:val="24"/>
              </w:rPr>
              <w:t>-</w:t>
            </w:r>
            <w:proofErr w:type="spellStart"/>
            <w:r w:rsidRPr="003E060A">
              <w:rPr>
                <w:rFonts w:ascii="Arial" w:hAnsi="Arial" w:cs="Arial"/>
                <w:b/>
                <w:sz w:val="24"/>
                <w:szCs w:val="24"/>
              </w:rPr>
              <w:t>экскурссии</w:t>
            </w:r>
            <w:proofErr w:type="spellEnd"/>
          </w:p>
          <w:p w:rsidR="003E060A" w:rsidRPr="003E060A" w:rsidRDefault="003E060A" w:rsidP="009776AF">
            <w:pPr>
              <w:pStyle w:val="a3"/>
              <w:ind w:left="0"/>
              <w:jc w:val="center"/>
              <w:rPr>
                <w:rFonts w:ascii="Arial" w:hAnsi="Arial" w:cs="Arial"/>
                <w:b/>
                <w:sz w:val="24"/>
                <w:szCs w:val="24"/>
              </w:rPr>
            </w:pPr>
            <w:r>
              <w:rPr>
                <w:rFonts w:ascii="Arial" w:hAnsi="Arial" w:cs="Arial"/>
                <w:b/>
                <w:sz w:val="24"/>
                <w:szCs w:val="24"/>
              </w:rPr>
              <w:t>по лучшим музеям мира</w:t>
            </w:r>
          </w:p>
        </w:tc>
        <w:tc>
          <w:tcPr>
            <w:tcW w:w="2138" w:type="dxa"/>
            <w:vMerge w:val="restart"/>
            <w:tcBorders>
              <w:top w:val="single" w:sz="4" w:space="0" w:color="auto"/>
            </w:tcBorders>
          </w:tcPr>
          <w:p w:rsidR="006B6479" w:rsidRPr="003D1F25" w:rsidRDefault="006B6479" w:rsidP="009776AF">
            <w:pPr>
              <w:pStyle w:val="a3"/>
              <w:ind w:left="0"/>
              <w:jc w:val="both"/>
              <w:rPr>
                <w:rFonts w:ascii="Arial" w:hAnsi="Arial" w:cs="Arial"/>
                <w:sz w:val="24"/>
                <w:szCs w:val="24"/>
                <w:lang w:val="kk-KZ"/>
              </w:rPr>
            </w:pPr>
          </w:p>
        </w:tc>
      </w:tr>
      <w:tr w:rsidR="002E6B44" w:rsidTr="002E6B44">
        <w:trPr>
          <w:trHeight w:val="767"/>
        </w:trPr>
        <w:tc>
          <w:tcPr>
            <w:tcW w:w="916" w:type="dxa"/>
            <w:vMerge/>
            <w:tcBorders>
              <w:bottom w:val="single" w:sz="4" w:space="0" w:color="auto"/>
            </w:tcBorders>
          </w:tcPr>
          <w:p w:rsidR="002E6B44" w:rsidRDefault="002E6B44" w:rsidP="009776AF">
            <w:pPr>
              <w:pStyle w:val="a3"/>
              <w:ind w:left="0"/>
              <w:jc w:val="both"/>
              <w:rPr>
                <w:rFonts w:ascii="Arial" w:hAnsi="Arial" w:cs="Arial"/>
                <w:b/>
                <w:sz w:val="24"/>
                <w:szCs w:val="24"/>
                <w:lang w:val="kk-KZ"/>
              </w:rPr>
            </w:pPr>
          </w:p>
        </w:tc>
        <w:tc>
          <w:tcPr>
            <w:tcW w:w="2342" w:type="dxa"/>
            <w:vMerge/>
            <w:tcBorders>
              <w:bottom w:val="single" w:sz="4" w:space="0" w:color="auto"/>
            </w:tcBorders>
          </w:tcPr>
          <w:p w:rsidR="002E6B44" w:rsidRDefault="002E6B44"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3E060A" w:rsidRPr="00AD528B" w:rsidRDefault="007E02A0" w:rsidP="003E060A">
            <w:pPr>
              <w:shd w:val="clear" w:color="auto" w:fill="FFFFFF"/>
              <w:spacing w:line="368" w:lineRule="atLeast"/>
              <w:ind w:left="-153" w:right="-31"/>
              <w:outlineLvl w:val="1"/>
              <w:rPr>
                <w:rFonts w:ascii="Arial" w:eastAsia="Times New Roman" w:hAnsi="Arial" w:cs="Arial"/>
                <w:color w:val="DD0000"/>
                <w:sz w:val="24"/>
                <w:szCs w:val="24"/>
              </w:rPr>
            </w:pPr>
            <w:r w:rsidRPr="003E060A">
              <w:rPr>
                <w:rFonts w:ascii="Arial" w:eastAsia="Times New Roman" w:hAnsi="Arial" w:cs="Arial"/>
                <w:color w:val="333333"/>
                <w:sz w:val="24"/>
                <w:szCs w:val="24"/>
              </w:rPr>
              <w:fldChar w:fldCharType="begin"/>
            </w:r>
            <w:r w:rsidR="003E060A" w:rsidRPr="003E060A">
              <w:rPr>
                <w:rFonts w:ascii="Arial" w:eastAsia="Times New Roman" w:hAnsi="Arial" w:cs="Arial"/>
                <w:color w:val="333333"/>
                <w:sz w:val="24"/>
                <w:szCs w:val="24"/>
              </w:rPr>
              <w:instrText xml:space="preserve"> HYPERLINK "https://www.canva.com/ru_ru/obuchenie/virtualnye-ekskursii/" \t "_blank" </w:instrText>
            </w:r>
            <w:r w:rsidRPr="003E060A">
              <w:rPr>
                <w:rFonts w:ascii="Arial" w:eastAsia="Times New Roman" w:hAnsi="Arial" w:cs="Arial"/>
                <w:color w:val="333333"/>
                <w:sz w:val="24"/>
                <w:szCs w:val="24"/>
              </w:rPr>
              <w:fldChar w:fldCharType="separate"/>
            </w:r>
          </w:p>
          <w:p w:rsidR="003E060A" w:rsidRPr="00AD528B" w:rsidRDefault="003E060A" w:rsidP="00AD528B">
            <w:pPr>
              <w:pStyle w:val="a8"/>
              <w:rPr>
                <w:rFonts w:ascii="Arial" w:eastAsia="Times New Roman" w:hAnsi="Arial" w:cs="Arial"/>
                <w:b/>
                <w:bCs/>
                <w:sz w:val="24"/>
                <w:szCs w:val="24"/>
              </w:rPr>
            </w:pPr>
            <w:r w:rsidRPr="00AD528B">
              <w:rPr>
                <w:rFonts w:ascii="Arial" w:eastAsia="Times New Roman" w:hAnsi="Arial" w:cs="Arial"/>
                <w:sz w:val="24"/>
                <w:szCs w:val="24"/>
              </w:rPr>
              <w:t>41 лучшая виртуальная онлайн </w:t>
            </w:r>
            <w:r w:rsidRPr="00AD528B">
              <w:rPr>
                <w:rFonts w:ascii="Arial" w:eastAsia="Times New Roman" w:hAnsi="Arial" w:cs="Arial"/>
                <w:b/>
                <w:bCs/>
                <w:sz w:val="24"/>
                <w:szCs w:val="24"/>
              </w:rPr>
              <w:t>экскурсия</w:t>
            </w:r>
            <w:r w:rsidRPr="00AD528B">
              <w:rPr>
                <w:rFonts w:ascii="Arial" w:eastAsia="Times New Roman" w:hAnsi="Arial" w:cs="Arial"/>
                <w:sz w:val="24"/>
                <w:szCs w:val="24"/>
              </w:rPr>
              <w:t> по всему миру</w:t>
            </w:r>
          </w:p>
          <w:p w:rsidR="003E060A" w:rsidRPr="003E060A" w:rsidRDefault="007E02A0" w:rsidP="003E060A">
            <w:pPr>
              <w:shd w:val="clear" w:color="auto" w:fill="FFFFFF"/>
              <w:spacing w:line="368" w:lineRule="atLeast"/>
              <w:outlineLvl w:val="1"/>
              <w:rPr>
                <w:rFonts w:ascii="Arial" w:eastAsia="Times New Roman" w:hAnsi="Arial" w:cs="Arial"/>
                <w:color w:val="333333"/>
                <w:sz w:val="28"/>
                <w:szCs w:val="28"/>
              </w:rPr>
            </w:pPr>
            <w:r w:rsidRPr="003E060A">
              <w:rPr>
                <w:rFonts w:ascii="Arial" w:eastAsia="Times New Roman" w:hAnsi="Arial" w:cs="Arial"/>
                <w:color w:val="333333"/>
                <w:sz w:val="24"/>
                <w:szCs w:val="24"/>
              </w:rPr>
              <w:fldChar w:fldCharType="end"/>
            </w:r>
          </w:p>
          <w:p w:rsidR="002E6B44" w:rsidRPr="004B1056" w:rsidRDefault="002E6B44" w:rsidP="009776AF">
            <w:pPr>
              <w:pStyle w:val="a3"/>
              <w:ind w:left="0"/>
              <w:jc w:val="center"/>
              <w:rPr>
                <w:rFonts w:ascii="Arial" w:hAnsi="Arial" w:cs="Arial"/>
                <w:sz w:val="24"/>
                <w:szCs w:val="24"/>
              </w:rPr>
            </w:pPr>
          </w:p>
        </w:tc>
        <w:tc>
          <w:tcPr>
            <w:tcW w:w="2138" w:type="dxa"/>
            <w:vMerge/>
            <w:tcBorders>
              <w:bottom w:val="single" w:sz="4" w:space="0" w:color="auto"/>
            </w:tcBorders>
          </w:tcPr>
          <w:p w:rsidR="002E6B44" w:rsidRPr="003D1F25" w:rsidRDefault="002E6B44" w:rsidP="009776AF">
            <w:pPr>
              <w:pStyle w:val="a3"/>
              <w:ind w:left="0"/>
              <w:jc w:val="both"/>
              <w:rPr>
                <w:rFonts w:ascii="Arial" w:hAnsi="Arial" w:cs="Arial"/>
                <w:sz w:val="24"/>
                <w:szCs w:val="24"/>
                <w:lang w:val="kk-KZ"/>
              </w:rPr>
            </w:pPr>
          </w:p>
        </w:tc>
      </w:tr>
      <w:tr w:rsidR="006B6479" w:rsidTr="00222BB4">
        <w:trPr>
          <w:trHeight w:val="1885"/>
        </w:trPr>
        <w:tc>
          <w:tcPr>
            <w:tcW w:w="916" w:type="dxa"/>
            <w:vMerge w:val="restart"/>
            <w:tcBorders>
              <w:top w:val="single" w:sz="4" w:space="0" w:color="auto"/>
            </w:tcBorders>
          </w:tcPr>
          <w:p w:rsidR="006B6479" w:rsidRDefault="006B6479" w:rsidP="009776AF">
            <w:pPr>
              <w:pStyle w:val="a3"/>
              <w:ind w:left="0"/>
              <w:jc w:val="both"/>
              <w:rPr>
                <w:rFonts w:ascii="Arial" w:hAnsi="Arial" w:cs="Arial"/>
                <w:b/>
                <w:sz w:val="24"/>
                <w:szCs w:val="24"/>
                <w:lang w:val="kk-KZ"/>
              </w:rPr>
            </w:pPr>
            <w:r>
              <w:rPr>
                <w:rFonts w:ascii="Arial" w:hAnsi="Arial" w:cs="Arial"/>
                <w:b/>
                <w:sz w:val="24"/>
                <w:szCs w:val="24"/>
                <w:lang w:val="kk-KZ"/>
              </w:rPr>
              <w:t>30.03</w:t>
            </w:r>
          </w:p>
        </w:tc>
        <w:tc>
          <w:tcPr>
            <w:tcW w:w="2342" w:type="dxa"/>
            <w:vMerge w:val="restart"/>
            <w:tcBorders>
              <w:top w:val="single" w:sz="4" w:space="0" w:color="auto"/>
            </w:tcBorders>
          </w:tcPr>
          <w:p w:rsidR="006B6479" w:rsidRDefault="006B6479" w:rsidP="00177C2A">
            <w:pPr>
              <w:pStyle w:val="a3"/>
              <w:ind w:left="0"/>
              <w:jc w:val="center"/>
              <w:rPr>
                <w:rFonts w:ascii="Arial" w:hAnsi="Arial" w:cs="Arial"/>
                <w:b/>
                <w:sz w:val="24"/>
                <w:szCs w:val="24"/>
              </w:rPr>
            </w:pPr>
            <w:r>
              <w:rPr>
                <w:rFonts w:ascii="Arial" w:hAnsi="Arial" w:cs="Arial"/>
                <w:b/>
                <w:sz w:val="24"/>
                <w:szCs w:val="24"/>
              </w:rPr>
              <w:t>Семейная гостиная с родителями</w:t>
            </w:r>
          </w:p>
          <w:p w:rsidR="006B6479" w:rsidRPr="00716792" w:rsidRDefault="006B6479" w:rsidP="00177C2A">
            <w:pPr>
              <w:pStyle w:val="a3"/>
              <w:ind w:left="0"/>
              <w:jc w:val="center"/>
              <w:rPr>
                <w:rFonts w:ascii="Arial" w:hAnsi="Arial" w:cs="Arial"/>
                <w:sz w:val="24"/>
                <w:szCs w:val="24"/>
              </w:rPr>
            </w:pPr>
            <w:r w:rsidRPr="00716792">
              <w:rPr>
                <w:rFonts w:ascii="Arial" w:hAnsi="Arial" w:cs="Arial"/>
                <w:sz w:val="24"/>
                <w:szCs w:val="24"/>
              </w:rPr>
              <w:t>(Международный день настольных игр)</w:t>
            </w:r>
          </w:p>
        </w:tc>
        <w:tc>
          <w:tcPr>
            <w:tcW w:w="3543" w:type="dxa"/>
            <w:tcBorders>
              <w:top w:val="single" w:sz="4" w:space="0" w:color="auto"/>
              <w:bottom w:val="single" w:sz="4" w:space="0" w:color="auto"/>
              <w:right w:val="single" w:sz="4" w:space="0" w:color="auto"/>
            </w:tcBorders>
            <w:shd w:val="clear" w:color="auto" w:fill="FFFFFF" w:themeFill="background1"/>
          </w:tcPr>
          <w:p w:rsidR="006B6479" w:rsidRDefault="006B6479" w:rsidP="009776AF">
            <w:pPr>
              <w:pStyle w:val="a3"/>
              <w:ind w:left="0"/>
              <w:jc w:val="center"/>
              <w:rPr>
                <w:rFonts w:ascii="Arial" w:hAnsi="Arial" w:cs="Arial"/>
                <w:b/>
                <w:sz w:val="24"/>
                <w:szCs w:val="24"/>
              </w:rPr>
            </w:pPr>
            <w:r w:rsidRPr="006B6479">
              <w:rPr>
                <w:rFonts w:ascii="Arial" w:hAnsi="Arial" w:cs="Arial"/>
                <w:b/>
                <w:sz w:val="24"/>
                <w:szCs w:val="24"/>
              </w:rPr>
              <w:t>Видео – ролики о настольных играх в семье</w:t>
            </w:r>
          </w:p>
          <w:p w:rsidR="006B6479" w:rsidRPr="006B6479" w:rsidRDefault="006B6479" w:rsidP="009776AF">
            <w:pPr>
              <w:pStyle w:val="a3"/>
              <w:ind w:left="0"/>
              <w:jc w:val="center"/>
              <w:rPr>
                <w:rFonts w:ascii="Arial" w:hAnsi="Arial" w:cs="Arial"/>
                <w:b/>
                <w:sz w:val="24"/>
                <w:szCs w:val="24"/>
              </w:rPr>
            </w:pPr>
            <w:r>
              <w:rPr>
                <w:rFonts w:ascii="Arial" w:hAnsi="Arial" w:cs="Arial"/>
                <w:b/>
                <w:sz w:val="24"/>
                <w:szCs w:val="24"/>
              </w:rPr>
              <w:t>«Мы играем дома»</w:t>
            </w:r>
          </w:p>
        </w:tc>
        <w:tc>
          <w:tcPr>
            <w:tcW w:w="3691" w:type="dxa"/>
            <w:tcBorders>
              <w:top w:val="single" w:sz="4" w:space="0" w:color="auto"/>
              <w:bottom w:val="single" w:sz="4" w:space="0" w:color="auto"/>
              <w:right w:val="single" w:sz="4" w:space="0" w:color="auto"/>
            </w:tcBorders>
            <w:shd w:val="clear" w:color="auto" w:fill="FFFFFF" w:themeFill="background1"/>
          </w:tcPr>
          <w:p w:rsidR="006B6479" w:rsidRPr="004B2F7E" w:rsidRDefault="006B6479" w:rsidP="009776AF">
            <w:pPr>
              <w:pStyle w:val="a3"/>
              <w:ind w:left="0"/>
              <w:jc w:val="center"/>
              <w:rPr>
                <w:rFonts w:ascii="Arial" w:hAnsi="Arial" w:cs="Arial"/>
                <w:b/>
                <w:sz w:val="24"/>
                <w:szCs w:val="24"/>
              </w:rPr>
            </w:pPr>
            <w:r w:rsidRPr="004B2F7E">
              <w:rPr>
                <w:rFonts w:ascii="Arial" w:hAnsi="Arial" w:cs="Arial"/>
                <w:b/>
                <w:sz w:val="24"/>
                <w:szCs w:val="24"/>
              </w:rPr>
              <w:t xml:space="preserve">Презентации </w:t>
            </w:r>
            <w:r w:rsidR="004B2F7E" w:rsidRPr="004B2F7E">
              <w:rPr>
                <w:rFonts w:ascii="Arial" w:hAnsi="Arial" w:cs="Arial"/>
                <w:b/>
                <w:sz w:val="24"/>
                <w:szCs w:val="24"/>
              </w:rPr>
              <w:t>семейных видеороликов «Корни и крылья нашей семьи»</w:t>
            </w:r>
          </w:p>
        </w:tc>
        <w:tc>
          <w:tcPr>
            <w:tcW w:w="3530" w:type="dxa"/>
            <w:tcBorders>
              <w:top w:val="single" w:sz="4" w:space="0" w:color="auto"/>
              <w:left w:val="single" w:sz="4" w:space="0" w:color="auto"/>
              <w:bottom w:val="single" w:sz="4" w:space="0" w:color="auto"/>
            </w:tcBorders>
            <w:shd w:val="clear" w:color="auto" w:fill="FFFFFF" w:themeFill="background1"/>
          </w:tcPr>
          <w:p w:rsidR="006B6479" w:rsidRPr="004B2F7E" w:rsidRDefault="004B2F7E" w:rsidP="009776AF">
            <w:pPr>
              <w:pStyle w:val="a3"/>
              <w:ind w:left="0"/>
              <w:jc w:val="center"/>
              <w:rPr>
                <w:rFonts w:ascii="Arial" w:hAnsi="Arial" w:cs="Arial"/>
                <w:b/>
                <w:sz w:val="24"/>
                <w:szCs w:val="24"/>
              </w:rPr>
            </w:pPr>
            <w:r w:rsidRPr="004B2F7E">
              <w:rPr>
                <w:rFonts w:ascii="Arial" w:hAnsi="Arial" w:cs="Arial"/>
                <w:b/>
                <w:sz w:val="24"/>
                <w:szCs w:val="24"/>
              </w:rPr>
              <w:t>Видео – рассказы о стратегических настольных играх</w:t>
            </w:r>
          </w:p>
        </w:tc>
        <w:tc>
          <w:tcPr>
            <w:tcW w:w="2138" w:type="dxa"/>
            <w:vMerge w:val="restart"/>
            <w:tcBorders>
              <w:top w:val="single" w:sz="4" w:space="0" w:color="auto"/>
            </w:tcBorders>
          </w:tcPr>
          <w:p w:rsidR="006B6479" w:rsidRDefault="002E6B44" w:rsidP="002E6B44">
            <w:pPr>
              <w:pStyle w:val="a3"/>
              <w:ind w:left="0"/>
              <w:jc w:val="center"/>
              <w:rPr>
                <w:rFonts w:ascii="Arial" w:hAnsi="Arial" w:cs="Arial"/>
                <w:b/>
                <w:sz w:val="24"/>
                <w:szCs w:val="24"/>
                <w:lang w:val="kk-KZ"/>
              </w:rPr>
            </w:pPr>
            <w:r w:rsidRPr="002E6B44">
              <w:rPr>
                <w:rFonts w:ascii="Arial" w:hAnsi="Arial" w:cs="Arial"/>
                <w:b/>
                <w:sz w:val="24"/>
                <w:szCs w:val="24"/>
                <w:lang w:val="kk-KZ"/>
              </w:rPr>
              <w:t>Областное мероприятие по чтению</w:t>
            </w:r>
            <w:r>
              <w:rPr>
                <w:rFonts w:ascii="Arial" w:hAnsi="Arial" w:cs="Arial"/>
                <w:b/>
                <w:sz w:val="24"/>
                <w:szCs w:val="24"/>
                <w:lang w:val="kk-KZ"/>
              </w:rPr>
              <w:t xml:space="preserve"> среди школьников</w:t>
            </w:r>
          </w:p>
          <w:p w:rsidR="002E6B44" w:rsidRDefault="002E6B44" w:rsidP="002E6B44">
            <w:pPr>
              <w:pStyle w:val="a3"/>
              <w:ind w:left="0"/>
              <w:jc w:val="center"/>
              <w:rPr>
                <w:rFonts w:ascii="Arial" w:hAnsi="Arial" w:cs="Arial"/>
                <w:b/>
                <w:sz w:val="24"/>
                <w:szCs w:val="24"/>
                <w:lang w:val="kk-KZ"/>
              </w:rPr>
            </w:pPr>
          </w:p>
          <w:p w:rsidR="002E6B44" w:rsidRPr="002E6B44" w:rsidRDefault="002E6B44" w:rsidP="002E6B44">
            <w:pPr>
              <w:pStyle w:val="a3"/>
              <w:ind w:left="0"/>
              <w:jc w:val="center"/>
              <w:rPr>
                <w:rFonts w:ascii="Arial" w:hAnsi="Arial" w:cs="Arial"/>
                <w:sz w:val="24"/>
                <w:szCs w:val="24"/>
                <w:lang w:val="kk-KZ"/>
              </w:rPr>
            </w:pPr>
            <w:r w:rsidRPr="002E6B44">
              <w:rPr>
                <w:rFonts w:ascii="Arial" w:hAnsi="Arial" w:cs="Arial"/>
                <w:sz w:val="24"/>
                <w:szCs w:val="24"/>
                <w:lang w:val="kk-KZ"/>
              </w:rPr>
              <w:lastRenderedPageBreak/>
              <w:t>Отдел образования по Коргалжинскому району</w:t>
            </w:r>
          </w:p>
        </w:tc>
      </w:tr>
      <w:tr w:rsidR="006B6479" w:rsidTr="006B6479">
        <w:trPr>
          <w:trHeight w:val="873"/>
        </w:trPr>
        <w:tc>
          <w:tcPr>
            <w:tcW w:w="916" w:type="dxa"/>
            <w:vMerge/>
            <w:tcBorders>
              <w:bottom w:val="single" w:sz="4" w:space="0" w:color="auto"/>
            </w:tcBorders>
          </w:tcPr>
          <w:p w:rsidR="006B6479" w:rsidRDefault="006B6479" w:rsidP="009776AF">
            <w:pPr>
              <w:pStyle w:val="a3"/>
              <w:ind w:left="0"/>
              <w:jc w:val="both"/>
              <w:rPr>
                <w:rFonts w:ascii="Arial" w:hAnsi="Arial" w:cs="Arial"/>
                <w:b/>
                <w:sz w:val="24"/>
                <w:szCs w:val="24"/>
                <w:lang w:val="kk-KZ"/>
              </w:rPr>
            </w:pPr>
          </w:p>
        </w:tc>
        <w:tc>
          <w:tcPr>
            <w:tcW w:w="2342" w:type="dxa"/>
            <w:vMerge/>
            <w:tcBorders>
              <w:bottom w:val="single" w:sz="4" w:space="0" w:color="auto"/>
            </w:tcBorders>
          </w:tcPr>
          <w:p w:rsidR="006B6479" w:rsidRDefault="006B6479"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076200" w:rsidRDefault="00076200" w:rsidP="00076200">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1B2218" w:rsidRDefault="001B2218" w:rsidP="001B2218">
            <w:pPr>
              <w:rPr>
                <w:rFonts w:ascii="Arial" w:hAnsi="Arial" w:cs="Arial"/>
                <w:sz w:val="24"/>
                <w:szCs w:val="24"/>
                <w:lang w:val="kk-KZ"/>
              </w:rPr>
            </w:pPr>
            <w:r w:rsidRPr="00E611F6">
              <w:rPr>
                <w:rFonts w:ascii="Arial" w:hAnsi="Arial" w:cs="Arial"/>
                <w:sz w:val="24"/>
                <w:szCs w:val="24"/>
                <w:lang w:val="kk-KZ"/>
              </w:rPr>
              <w:t>Литературный марафон «Расскажи-ка сказку!»</w:t>
            </w:r>
            <w:r>
              <w:rPr>
                <w:rFonts w:ascii="Arial" w:hAnsi="Arial" w:cs="Arial"/>
                <w:sz w:val="24"/>
                <w:szCs w:val="24"/>
                <w:lang w:val="kk-KZ"/>
              </w:rPr>
              <w:t>;</w:t>
            </w:r>
          </w:p>
          <w:p w:rsidR="001B2218" w:rsidRDefault="001B2218" w:rsidP="001B2218">
            <w:pPr>
              <w:rPr>
                <w:rFonts w:ascii="Arial" w:hAnsi="Arial" w:cs="Arial"/>
                <w:sz w:val="24"/>
                <w:szCs w:val="24"/>
                <w:lang w:val="kk-KZ"/>
              </w:rPr>
            </w:pPr>
            <w:r w:rsidRPr="00E611F6">
              <w:rPr>
                <w:rFonts w:ascii="Arial" w:hAnsi="Arial" w:cs="Arial"/>
                <w:sz w:val="24"/>
                <w:szCs w:val="24"/>
                <w:lang w:val="kk-KZ"/>
              </w:rPr>
              <w:t>Творческий семейный вечер «Лучше  всех!»</w:t>
            </w:r>
            <w:r>
              <w:rPr>
                <w:rFonts w:ascii="Arial" w:hAnsi="Arial" w:cs="Arial"/>
                <w:sz w:val="24"/>
                <w:szCs w:val="24"/>
                <w:lang w:val="kk-KZ"/>
              </w:rPr>
              <w:t>;</w:t>
            </w:r>
          </w:p>
          <w:p w:rsidR="001B2218" w:rsidRDefault="001B2218" w:rsidP="001B2218">
            <w:pPr>
              <w:rPr>
                <w:rFonts w:ascii="Arial" w:hAnsi="Arial" w:cs="Arial"/>
                <w:sz w:val="24"/>
                <w:szCs w:val="24"/>
                <w:lang w:val="kk-KZ"/>
              </w:rPr>
            </w:pPr>
            <w:r w:rsidRPr="00E611F6">
              <w:rPr>
                <w:rFonts w:ascii="Arial" w:hAnsi="Arial" w:cs="Arial"/>
                <w:sz w:val="24"/>
                <w:szCs w:val="24"/>
                <w:lang w:val="kk-KZ"/>
              </w:rPr>
              <w:t xml:space="preserve">Вечер с семьей </w:t>
            </w:r>
            <w:r>
              <w:rPr>
                <w:rFonts w:ascii="Arial" w:hAnsi="Arial" w:cs="Arial"/>
                <w:sz w:val="24"/>
                <w:szCs w:val="24"/>
                <w:lang w:val="kk-KZ"/>
              </w:rPr>
              <w:t xml:space="preserve"> «У камина»;</w:t>
            </w:r>
          </w:p>
          <w:p w:rsidR="001B2218" w:rsidRPr="00E611F6" w:rsidRDefault="001B2218" w:rsidP="001B2218">
            <w:pPr>
              <w:rPr>
                <w:rFonts w:ascii="Arial" w:hAnsi="Arial" w:cs="Arial"/>
                <w:sz w:val="24"/>
                <w:szCs w:val="24"/>
                <w:lang w:val="kk-KZ"/>
              </w:rPr>
            </w:pPr>
            <w:r w:rsidRPr="00C14AE0">
              <w:rPr>
                <w:rFonts w:ascii="Arial" w:hAnsi="Arial" w:cs="Arial"/>
                <w:sz w:val="24"/>
                <w:szCs w:val="24"/>
                <w:lang w:val="kk-KZ"/>
              </w:rPr>
              <w:t>Психологическая игра «Я, ты, он, она – вместе дружная семья»</w:t>
            </w:r>
            <w:r>
              <w:rPr>
                <w:rFonts w:ascii="Arial" w:hAnsi="Arial" w:cs="Arial"/>
                <w:sz w:val="24"/>
                <w:szCs w:val="24"/>
                <w:lang w:val="kk-KZ"/>
              </w:rPr>
              <w:t>.</w:t>
            </w:r>
          </w:p>
          <w:p w:rsidR="006B6479" w:rsidRPr="001B2218" w:rsidRDefault="006B6479" w:rsidP="001B2218">
            <w:pPr>
              <w:pStyle w:val="a3"/>
              <w:ind w:left="0"/>
              <w:rPr>
                <w:rFonts w:ascii="Arial" w:hAnsi="Arial" w:cs="Arial"/>
                <w:sz w:val="24"/>
                <w:szCs w:val="24"/>
                <w:lang w:val="kk-KZ"/>
              </w:rPr>
            </w:pPr>
          </w:p>
        </w:tc>
        <w:tc>
          <w:tcPr>
            <w:tcW w:w="2138" w:type="dxa"/>
            <w:vMerge/>
            <w:tcBorders>
              <w:bottom w:val="single" w:sz="4" w:space="0" w:color="auto"/>
            </w:tcBorders>
          </w:tcPr>
          <w:p w:rsidR="006B6479" w:rsidRPr="003D1F25" w:rsidRDefault="006B6479" w:rsidP="009776AF">
            <w:pPr>
              <w:pStyle w:val="a3"/>
              <w:ind w:left="0"/>
              <w:jc w:val="both"/>
              <w:rPr>
                <w:rFonts w:ascii="Arial" w:hAnsi="Arial" w:cs="Arial"/>
                <w:sz w:val="24"/>
                <w:szCs w:val="24"/>
                <w:lang w:val="kk-KZ"/>
              </w:rPr>
            </w:pPr>
          </w:p>
        </w:tc>
      </w:tr>
      <w:tr w:rsidR="003E060A" w:rsidTr="009B5875">
        <w:trPr>
          <w:trHeight w:val="1022"/>
        </w:trPr>
        <w:tc>
          <w:tcPr>
            <w:tcW w:w="916" w:type="dxa"/>
            <w:vMerge w:val="restart"/>
            <w:tcBorders>
              <w:top w:val="single" w:sz="4" w:space="0" w:color="auto"/>
            </w:tcBorders>
          </w:tcPr>
          <w:p w:rsidR="003E060A" w:rsidRDefault="003E060A" w:rsidP="009776AF">
            <w:pPr>
              <w:pStyle w:val="a3"/>
              <w:ind w:left="0"/>
              <w:jc w:val="both"/>
              <w:rPr>
                <w:rFonts w:ascii="Arial" w:hAnsi="Arial" w:cs="Arial"/>
                <w:b/>
                <w:sz w:val="24"/>
                <w:szCs w:val="24"/>
                <w:lang w:val="kk-KZ"/>
              </w:rPr>
            </w:pPr>
            <w:r>
              <w:rPr>
                <w:rFonts w:ascii="Arial" w:hAnsi="Arial" w:cs="Arial"/>
                <w:b/>
                <w:sz w:val="24"/>
                <w:szCs w:val="24"/>
                <w:lang w:val="kk-KZ"/>
              </w:rPr>
              <w:lastRenderedPageBreak/>
              <w:t>31.03</w:t>
            </w:r>
          </w:p>
        </w:tc>
        <w:tc>
          <w:tcPr>
            <w:tcW w:w="2342" w:type="dxa"/>
            <w:vMerge w:val="restart"/>
            <w:tcBorders>
              <w:top w:val="single" w:sz="4" w:space="0" w:color="auto"/>
            </w:tcBorders>
          </w:tcPr>
          <w:p w:rsidR="003E060A" w:rsidRPr="004B1056" w:rsidRDefault="003E060A" w:rsidP="00177C2A">
            <w:pPr>
              <w:pStyle w:val="a3"/>
              <w:ind w:left="0"/>
              <w:jc w:val="center"/>
              <w:rPr>
                <w:rFonts w:ascii="Arial" w:hAnsi="Arial" w:cs="Arial"/>
                <w:b/>
                <w:sz w:val="24"/>
                <w:szCs w:val="24"/>
              </w:rPr>
            </w:pPr>
            <w:r>
              <w:rPr>
                <w:rFonts w:ascii="Arial" w:hAnsi="Arial" w:cs="Arial"/>
                <w:b/>
                <w:sz w:val="24"/>
                <w:szCs w:val="24"/>
              </w:rPr>
              <w:t xml:space="preserve">День </w:t>
            </w:r>
            <w:proofErr w:type="gramStart"/>
            <w:r>
              <w:rPr>
                <w:rFonts w:ascii="Arial" w:hAnsi="Arial" w:cs="Arial"/>
                <w:b/>
                <w:sz w:val="24"/>
                <w:szCs w:val="24"/>
              </w:rPr>
              <w:t>юного</w:t>
            </w:r>
            <w:proofErr w:type="gramEnd"/>
            <w:r>
              <w:rPr>
                <w:rFonts w:ascii="Arial" w:hAnsi="Arial" w:cs="Arial"/>
                <w:b/>
                <w:sz w:val="24"/>
                <w:szCs w:val="24"/>
              </w:rPr>
              <w:t xml:space="preserve"> </w:t>
            </w:r>
            <w:proofErr w:type="spellStart"/>
            <w:r>
              <w:rPr>
                <w:rFonts w:ascii="Arial" w:hAnsi="Arial" w:cs="Arial"/>
                <w:b/>
                <w:sz w:val="24"/>
                <w:szCs w:val="24"/>
              </w:rPr>
              <w:t>блогера</w:t>
            </w:r>
            <w:proofErr w:type="spellEnd"/>
          </w:p>
        </w:tc>
        <w:tc>
          <w:tcPr>
            <w:tcW w:w="3543" w:type="dxa"/>
            <w:tcBorders>
              <w:bottom w:val="single" w:sz="4" w:space="0" w:color="auto"/>
              <w:right w:val="single" w:sz="4" w:space="0" w:color="auto"/>
            </w:tcBorders>
          </w:tcPr>
          <w:p w:rsidR="003E060A" w:rsidRPr="001B2218" w:rsidRDefault="003E060A" w:rsidP="009776AF">
            <w:pPr>
              <w:pStyle w:val="a3"/>
              <w:ind w:left="0"/>
              <w:jc w:val="center"/>
              <w:rPr>
                <w:rFonts w:ascii="Arial" w:hAnsi="Arial" w:cs="Arial"/>
                <w:b/>
                <w:sz w:val="24"/>
                <w:szCs w:val="24"/>
              </w:rPr>
            </w:pPr>
            <w:r w:rsidRPr="001B2218">
              <w:rPr>
                <w:rFonts w:ascii="Arial" w:hAnsi="Arial" w:cs="Arial"/>
                <w:b/>
                <w:sz w:val="24"/>
                <w:szCs w:val="24"/>
              </w:rPr>
              <w:t>Мой первый репортаж</w:t>
            </w:r>
          </w:p>
          <w:p w:rsidR="003E060A" w:rsidRPr="00716792" w:rsidRDefault="003E060A" w:rsidP="00716792">
            <w:pPr>
              <w:rPr>
                <w:lang w:eastAsia="en-US"/>
              </w:rPr>
            </w:pPr>
          </w:p>
          <w:p w:rsidR="003E060A" w:rsidRPr="00716792" w:rsidRDefault="003E060A" w:rsidP="00716792">
            <w:pPr>
              <w:rPr>
                <w:lang w:eastAsia="en-US"/>
              </w:rPr>
            </w:pPr>
          </w:p>
          <w:p w:rsidR="003E060A" w:rsidRPr="00716792" w:rsidRDefault="003E060A" w:rsidP="00716792">
            <w:pPr>
              <w:rPr>
                <w:lang w:eastAsia="en-US"/>
              </w:rPr>
            </w:pPr>
          </w:p>
          <w:p w:rsidR="003E060A" w:rsidRPr="00716792" w:rsidRDefault="003E060A" w:rsidP="00716792">
            <w:pPr>
              <w:rPr>
                <w:lang w:eastAsia="en-US"/>
              </w:rPr>
            </w:pPr>
          </w:p>
          <w:p w:rsidR="003E060A" w:rsidRPr="00716792" w:rsidRDefault="003E060A" w:rsidP="00716792">
            <w:pPr>
              <w:tabs>
                <w:tab w:val="left" w:pos="904"/>
              </w:tabs>
              <w:rPr>
                <w:lang w:eastAsia="en-US"/>
              </w:rPr>
            </w:pPr>
          </w:p>
        </w:tc>
        <w:tc>
          <w:tcPr>
            <w:tcW w:w="3691" w:type="dxa"/>
            <w:tcBorders>
              <w:left w:val="single" w:sz="4" w:space="0" w:color="auto"/>
              <w:bottom w:val="single" w:sz="4" w:space="0" w:color="auto"/>
            </w:tcBorders>
          </w:tcPr>
          <w:p w:rsidR="003E060A" w:rsidRDefault="003E060A" w:rsidP="001B2218">
            <w:pPr>
              <w:pStyle w:val="a3"/>
              <w:ind w:left="0"/>
              <w:jc w:val="center"/>
              <w:rPr>
                <w:rFonts w:ascii="Arial" w:hAnsi="Arial" w:cs="Arial"/>
                <w:b/>
                <w:sz w:val="24"/>
                <w:szCs w:val="24"/>
              </w:rPr>
            </w:pPr>
            <w:r>
              <w:rPr>
                <w:rFonts w:ascii="Arial" w:hAnsi="Arial" w:cs="Arial"/>
                <w:b/>
                <w:sz w:val="24"/>
                <w:szCs w:val="24"/>
              </w:rPr>
              <w:t>Блог-тур</w:t>
            </w:r>
          </w:p>
          <w:p w:rsidR="003E060A" w:rsidRPr="001B2218" w:rsidRDefault="003E060A" w:rsidP="001B2218">
            <w:pPr>
              <w:pStyle w:val="a3"/>
              <w:ind w:left="0"/>
              <w:jc w:val="center"/>
              <w:rPr>
                <w:rFonts w:ascii="Arial" w:hAnsi="Arial" w:cs="Arial"/>
                <w:b/>
                <w:sz w:val="24"/>
                <w:szCs w:val="24"/>
              </w:rPr>
            </w:pPr>
            <w:r w:rsidRPr="001B2218">
              <w:rPr>
                <w:rFonts w:ascii="Arial" w:hAnsi="Arial" w:cs="Arial"/>
                <w:b/>
                <w:sz w:val="24"/>
                <w:szCs w:val="24"/>
              </w:rPr>
              <w:t>«#</w:t>
            </w:r>
            <w:proofErr w:type="spellStart"/>
            <w:r w:rsidRPr="001B2218">
              <w:rPr>
                <w:rFonts w:ascii="Arial" w:hAnsi="Arial" w:cs="Arial"/>
                <w:b/>
                <w:sz w:val="24"/>
                <w:szCs w:val="24"/>
              </w:rPr>
              <w:t>ЖивиТвориРассказывай</w:t>
            </w:r>
            <w:proofErr w:type="spellEnd"/>
            <w:r w:rsidRPr="001B2218">
              <w:rPr>
                <w:rFonts w:ascii="Arial" w:hAnsi="Arial" w:cs="Arial"/>
                <w:b/>
                <w:sz w:val="24"/>
                <w:szCs w:val="24"/>
              </w:rPr>
              <w:t>»</w:t>
            </w:r>
          </w:p>
        </w:tc>
        <w:tc>
          <w:tcPr>
            <w:tcW w:w="3530" w:type="dxa"/>
            <w:tcBorders>
              <w:bottom w:val="single" w:sz="4" w:space="0" w:color="auto"/>
            </w:tcBorders>
          </w:tcPr>
          <w:p w:rsidR="003E060A" w:rsidRPr="001B2218" w:rsidRDefault="003E060A" w:rsidP="001B2218">
            <w:pPr>
              <w:pStyle w:val="a3"/>
              <w:rPr>
                <w:rFonts w:ascii="Arial" w:hAnsi="Arial" w:cs="Arial"/>
                <w:b/>
                <w:sz w:val="24"/>
                <w:szCs w:val="24"/>
                <w:lang w:val="en-US"/>
              </w:rPr>
            </w:pPr>
            <w:r w:rsidRPr="001B2218">
              <w:rPr>
                <w:rFonts w:ascii="Arial" w:hAnsi="Arial" w:cs="Arial"/>
                <w:b/>
                <w:sz w:val="24"/>
                <w:szCs w:val="24"/>
              </w:rPr>
              <w:t>Дайджест</w:t>
            </w:r>
            <w:r w:rsidRPr="001B2218">
              <w:rPr>
                <w:rFonts w:ascii="Arial" w:hAnsi="Arial" w:cs="Arial"/>
                <w:b/>
                <w:sz w:val="24"/>
                <w:szCs w:val="24"/>
                <w:lang w:val="en-US"/>
              </w:rPr>
              <w:t xml:space="preserve"> </w:t>
            </w:r>
            <w:r w:rsidRPr="001B2218">
              <w:rPr>
                <w:b/>
                <w:lang w:val="en-US"/>
              </w:rPr>
              <w:t xml:space="preserve"> </w:t>
            </w:r>
          </w:p>
          <w:p w:rsidR="003E060A" w:rsidRPr="001B2218" w:rsidRDefault="003E060A" w:rsidP="001B2218">
            <w:pPr>
              <w:pStyle w:val="a3"/>
              <w:ind w:left="0"/>
              <w:rPr>
                <w:rFonts w:ascii="Arial" w:hAnsi="Arial" w:cs="Arial"/>
                <w:sz w:val="24"/>
                <w:szCs w:val="24"/>
                <w:lang w:val="en-US"/>
              </w:rPr>
            </w:pPr>
            <w:r>
              <w:rPr>
                <w:rFonts w:ascii="Arial" w:hAnsi="Arial" w:cs="Arial"/>
                <w:b/>
                <w:sz w:val="24"/>
                <w:szCs w:val="24"/>
              </w:rPr>
              <w:t xml:space="preserve">       </w:t>
            </w:r>
            <w:r w:rsidRPr="001B2218">
              <w:rPr>
                <w:rFonts w:ascii="Arial" w:hAnsi="Arial" w:cs="Arial"/>
                <w:b/>
                <w:sz w:val="24"/>
                <w:szCs w:val="24"/>
                <w:lang w:val="en-US"/>
              </w:rPr>
              <w:t>«Creative Lab»</w:t>
            </w:r>
          </w:p>
        </w:tc>
        <w:tc>
          <w:tcPr>
            <w:tcW w:w="2138" w:type="dxa"/>
            <w:vMerge w:val="restart"/>
            <w:tcBorders>
              <w:top w:val="single" w:sz="4" w:space="0" w:color="auto"/>
            </w:tcBorders>
          </w:tcPr>
          <w:p w:rsidR="003E060A" w:rsidRDefault="003E060A" w:rsidP="006B6479">
            <w:pPr>
              <w:pStyle w:val="a3"/>
              <w:ind w:left="0"/>
              <w:jc w:val="center"/>
              <w:rPr>
                <w:rFonts w:ascii="Arial" w:hAnsi="Arial" w:cs="Arial"/>
                <w:b/>
                <w:sz w:val="24"/>
                <w:szCs w:val="24"/>
                <w:lang w:val="kk-KZ"/>
              </w:rPr>
            </w:pPr>
            <w:r w:rsidRPr="006B6479">
              <w:rPr>
                <w:rFonts w:ascii="Arial" w:hAnsi="Arial" w:cs="Arial"/>
                <w:b/>
                <w:sz w:val="24"/>
                <w:szCs w:val="24"/>
                <w:lang w:val="kk-KZ"/>
              </w:rPr>
              <w:t>Мастер-классы от Акмолинских блогеров</w:t>
            </w:r>
          </w:p>
          <w:p w:rsidR="003E060A" w:rsidRDefault="003E060A" w:rsidP="006B6479">
            <w:pPr>
              <w:pStyle w:val="a3"/>
              <w:ind w:left="0"/>
              <w:jc w:val="center"/>
              <w:rPr>
                <w:rFonts w:ascii="Arial" w:hAnsi="Arial" w:cs="Arial"/>
                <w:b/>
                <w:sz w:val="24"/>
                <w:szCs w:val="24"/>
                <w:lang w:val="kk-KZ"/>
              </w:rPr>
            </w:pPr>
          </w:p>
          <w:p w:rsidR="003E060A" w:rsidRPr="006B6479" w:rsidRDefault="003E060A" w:rsidP="006B6479">
            <w:pPr>
              <w:pStyle w:val="a3"/>
              <w:ind w:left="0"/>
              <w:jc w:val="center"/>
              <w:rPr>
                <w:rFonts w:ascii="Arial" w:hAnsi="Arial" w:cs="Arial"/>
                <w:sz w:val="24"/>
                <w:szCs w:val="24"/>
                <w:lang w:val="kk-KZ"/>
              </w:rPr>
            </w:pPr>
            <w:r>
              <w:rPr>
                <w:rFonts w:ascii="Arial" w:hAnsi="Arial" w:cs="Arial"/>
                <w:sz w:val="24"/>
                <w:szCs w:val="24"/>
                <w:lang w:val="kk-KZ"/>
              </w:rPr>
              <w:t>Отдел образования по р</w:t>
            </w:r>
            <w:r w:rsidRPr="006B6479">
              <w:rPr>
                <w:rFonts w:ascii="Arial" w:hAnsi="Arial" w:cs="Arial"/>
                <w:sz w:val="24"/>
                <w:szCs w:val="24"/>
                <w:lang w:val="kk-KZ"/>
              </w:rPr>
              <w:t>айон им. Биржан сал</w:t>
            </w:r>
          </w:p>
        </w:tc>
      </w:tr>
      <w:tr w:rsidR="003E060A" w:rsidTr="003E060A">
        <w:trPr>
          <w:trHeight w:val="1146"/>
        </w:trPr>
        <w:tc>
          <w:tcPr>
            <w:tcW w:w="916" w:type="dxa"/>
            <w:vMerge/>
            <w:tcBorders>
              <w:bottom w:val="single" w:sz="4" w:space="0" w:color="000000" w:themeColor="text1"/>
            </w:tcBorders>
          </w:tcPr>
          <w:p w:rsidR="003E060A" w:rsidRDefault="003E060A" w:rsidP="009776AF">
            <w:pPr>
              <w:pStyle w:val="a3"/>
              <w:ind w:left="0"/>
              <w:jc w:val="both"/>
              <w:rPr>
                <w:rFonts w:ascii="Arial" w:hAnsi="Arial" w:cs="Arial"/>
                <w:b/>
                <w:sz w:val="24"/>
                <w:szCs w:val="24"/>
                <w:lang w:val="kk-KZ"/>
              </w:rPr>
            </w:pPr>
          </w:p>
        </w:tc>
        <w:tc>
          <w:tcPr>
            <w:tcW w:w="2342" w:type="dxa"/>
            <w:vMerge/>
            <w:tcBorders>
              <w:bottom w:val="single" w:sz="4" w:space="0" w:color="000000" w:themeColor="text1"/>
            </w:tcBorders>
          </w:tcPr>
          <w:p w:rsidR="003E060A" w:rsidRDefault="003E060A" w:rsidP="00177C2A">
            <w:pPr>
              <w:pStyle w:val="a3"/>
              <w:ind w:left="0"/>
              <w:jc w:val="center"/>
              <w:rPr>
                <w:rFonts w:ascii="Arial" w:hAnsi="Arial" w:cs="Arial"/>
                <w:b/>
                <w:sz w:val="24"/>
                <w:szCs w:val="24"/>
              </w:rPr>
            </w:pPr>
          </w:p>
        </w:tc>
        <w:tc>
          <w:tcPr>
            <w:tcW w:w="10764" w:type="dxa"/>
            <w:gridSpan w:val="3"/>
            <w:tcBorders>
              <w:top w:val="single" w:sz="4" w:space="0" w:color="auto"/>
              <w:bottom w:val="single" w:sz="4" w:space="0" w:color="auto"/>
            </w:tcBorders>
            <w:shd w:val="clear" w:color="auto" w:fill="F2DBDB" w:themeFill="accent2" w:themeFillTint="33"/>
          </w:tcPr>
          <w:p w:rsidR="003E060A" w:rsidRPr="00716792" w:rsidRDefault="003E060A" w:rsidP="00716792">
            <w:pPr>
              <w:rPr>
                <w:lang w:eastAsia="en-US"/>
              </w:rPr>
            </w:pPr>
          </w:p>
          <w:p w:rsidR="003E060A" w:rsidRDefault="003E060A" w:rsidP="003E060A">
            <w:pPr>
              <w:pStyle w:val="a3"/>
              <w:ind w:left="0"/>
              <w:rPr>
                <w:rFonts w:ascii="Arial" w:hAnsi="Arial" w:cs="Arial"/>
                <w:b/>
                <w:i/>
                <w:sz w:val="24"/>
                <w:szCs w:val="24"/>
              </w:rPr>
            </w:pPr>
            <w:r w:rsidRPr="00C65595">
              <w:rPr>
                <w:rFonts w:ascii="Arial" w:hAnsi="Arial" w:cs="Arial"/>
                <w:b/>
                <w:i/>
                <w:sz w:val="24"/>
                <w:szCs w:val="24"/>
              </w:rPr>
              <w:t>Внешкольные организации</w:t>
            </w:r>
            <w:r>
              <w:rPr>
                <w:rFonts w:ascii="Arial" w:hAnsi="Arial" w:cs="Arial"/>
                <w:b/>
                <w:i/>
                <w:sz w:val="24"/>
                <w:szCs w:val="24"/>
              </w:rPr>
              <w:t>:</w:t>
            </w:r>
          </w:p>
          <w:p w:rsidR="003E060A" w:rsidRDefault="003E060A" w:rsidP="00716792">
            <w:pPr>
              <w:rPr>
                <w:rFonts w:ascii="Arial" w:hAnsi="Arial" w:cs="Arial"/>
                <w:sz w:val="24"/>
                <w:szCs w:val="24"/>
                <w:lang w:eastAsia="en-US"/>
              </w:rPr>
            </w:pPr>
            <w:r w:rsidRPr="003E060A">
              <w:rPr>
                <w:rFonts w:ascii="Arial" w:hAnsi="Arial" w:cs="Arial"/>
                <w:sz w:val="24"/>
                <w:szCs w:val="24"/>
                <w:lang w:eastAsia="en-US"/>
              </w:rPr>
              <w:t xml:space="preserve">видео </w:t>
            </w:r>
            <w:r>
              <w:rPr>
                <w:rFonts w:ascii="Arial" w:hAnsi="Arial" w:cs="Arial"/>
                <w:sz w:val="24"/>
                <w:szCs w:val="24"/>
                <w:lang w:eastAsia="en-US"/>
              </w:rPr>
              <w:t xml:space="preserve"> ролики «Живые моменты из жизни школьников»,  «Волшебная пора детства»</w:t>
            </w:r>
          </w:p>
          <w:p w:rsidR="003E060A" w:rsidRPr="003E060A" w:rsidRDefault="003E060A" w:rsidP="00716792">
            <w:pPr>
              <w:rPr>
                <w:rFonts w:ascii="Arial" w:hAnsi="Arial" w:cs="Arial"/>
                <w:sz w:val="24"/>
                <w:szCs w:val="24"/>
                <w:lang w:eastAsia="en-US"/>
              </w:rPr>
            </w:pPr>
            <w:r>
              <w:rPr>
                <w:rFonts w:ascii="Arial" w:hAnsi="Arial" w:cs="Arial"/>
                <w:sz w:val="24"/>
                <w:szCs w:val="24"/>
                <w:lang w:eastAsia="en-US"/>
              </w:rPr>
              <w:t>Фотоконкурс «Засвети свой город/село»</w:t>
            </w:r>
          </w:p>
          <w:p w:rsidR="003E060A" w:rsidRDefault="003E060A" w:rsidP="00716792">
            <w:pPr>
              <w:rPr>
                <w:lang w:eastAsia="en-US"/>
              </w:rPr>
            </w:pPr>
          </w:p>
          <w:p w:rsidR="003E060A" w:rsidRPr="001B2218" w:rsidRDefault="003E060A" w:rsidP="001B2218">
            <w:pPr>
              <w:pStyle w:val="a3"/>
              <w:ind w:left="0"/>
              <w:rPr>
                <w:rFonts w:ascii="Arial" w:hAnsi="Arial" w:cs="Arial"/>
                <w:b/>
                <w:sz w:val="24"/>
                <w:szCs w:val="24"/>
              </w:rPr>
            </w:pPr>
          </w:p>
        </w:tc>
        <w:tc>
          <w:tcPr>
            <w:tcW w:w="2138" w:type="dxa"/>
            <w:vMerge/>
          </w:tcPr>
          <w:p w:rsidR="003E060A" w:rsidRPr="006B6479" w:rsidRDefault="003E060A" w:rsidP="006B6479">
            <w:pPr>
              <w:pStyle w:val="a3"/>
              <w:ind w:left="0"/>
              <w:jc w:val="center"/>
              <w:rPr>
                <w:rFonts w:ascii="Arial" w:hAnsi="Arial" w:cs="Arial"/>
                <w:b/>
                <w:sz w:val="24"/>
                <w:szCs w:val="24"/>
                <w:lang w:val="kk-KZ"/>
              </w:rPr>
            </w:pPr>
          </w:p>
        </w:tc>
      </w:tr>
    </w:tbl>
    <w:p w:rsidR="00716792" w:rsidRDefault="00716792" w:rsidP="003E060A">
      <w:pPr>
        <w:rPr>
          <w:rFonts w:ascii="Times New Roman" w:hAnsi="Times New Roman" w:cs="Times New Roman"/>
          <w:b/>
          <w:sz w:val="28"/>
          <w:szCs w:val="28"/>
        </w:rPr>
      </w:pPr>
    </w:p>
    <w:p w:rsidR="00716792" w:rsidRDefault="00716792" w:rsidP="009F2AEB">
      <w:pPr>
        <w:jc w:val="center"/>
        <w:rPr>
          <w:rFonts w:ascii="Times New Roman" w:hAnsi="Times New Roman" w:cs="Times New Roman"/>
          <w:b/>
          <w:sz w:val="28"/>
          <w:szCs w:val="28"/>
        </w:rPr>
      </w:pPr>
    </w:p>
    <w:p w:rsidR="00716792" w:rsidRDefault="00716792" w:rsidP="009F2AEB">
      <w:pPr>
        <w:jc w:val="center"/>
        <w:rPr>
          <w:rFonts w:ascii="Times New Roman" w:hAnsi="Times New Roman" w:cs="Times New Roman"/>
          <w:b/>
          <w:sz w:val="28"/>
          <w:szCs w:val="28"/>
        </w:rPr>
      </w:pPr>
    </w:p>
    <w:p w:rsidR="00716792" w:rsidRDefault="00716792" w:rsidP="003E060A">
      <w:pPr>
        <w:rPr>
          <w:rFonts w:ascii="Times New Roman" w:hAnsi="Times New Roman" w:cs="Times New Roman"/>
          <w:b/>
          <w:sz w:val="28"/>
          <w:szCs w:val="28"/>
        </w:rPr>
      </w:pPr>
    </w:p>
    <w:p w:rsidR="00716792" w:rsidRDefault="00716792" w:rsidP="009F2AEB">
      <w:pPr>
        <w:jc w:val="center"/>
        <w:rPr>
          <w:rFonts w:ascii="Times New Roman" w:hAnsi="Times New Roman" w:cs="Times New Roman"/>
          <w:b/>
          <w:sz w:val="28"/>
          <w:szCs w:val="28"/>
        </w:rPr>
      </w:pPr>
    </w:p>
    <w:p w:rsidR="009F2AEB" w:rsidRDefault="009F2AEB" w:rsidP="009F2AEB">
      <w:pPr>
        <w:jc w:val="center"/>
        <w:rPr>
          <w:rFonts w:ascii="Times New Roman" w:hAnsi="Times New Roman" w:cs="Times New Roman"/>
          <w:b/>
          <w:sz w:val="28"/>
          <w:szCs w:val="28"/>
        </w:rPr>
      </w:pPr>
      <w:bookmarkStart w:id="0" w:name="_GoBack"/>
      <w:bookmarkEnd w:id="0"/>
    </w:p>
    <w:p w:rsidR="009F2AEB" w:rsidRPr="009F2AEB" w:rsidRDefault="009F2AEB" w:rsidP="009F2AEB">
      <w:pPr>
        <w:jc w:val="center"/>
        <w:rPr>
          <w:rFonts w:ascii="Times New Roman" w:hAnsi="Times New Roman" w:cs="Times New Roman"/>
          <w:b/>
          <w:sz w:val="28"/>
          <w:szCs w:val="28"/>
        </w:rPr>
      </w:pPr>
    </w:p>
    <w:sectPr w:rsidR="009F2AEB" w:rsidRPr="009F2AEB" w:rsidSect="009F2AE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5773D"/>
    <w:multiLevelType w:val="hybridMultilevel"/>
    <w:tmpl w:val="FBEA0C3A"/>
    <w:lvl w:ilvl="0" w:tplc="E64EF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EE2205C"/>
    <w:multiLevelType w:val="hybridMultilevel"/>
    <w:tmpl w:val="B95EC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47CB1"/>
    <w:rsid w:val="00001020"/>
    <w:rsid w:val="00076200"/>
    <w:rsid w:val="000F1F66"/>
    <w:rsid w:val="000F25F7"/>
    <w:rsid w:val="00154D5F"/>
    <w:rsid w:val="00172482"/>
    <w:rsid w:val="00177C2A"/>
    <w:rsid w:val="00180970"/>
    <w:rsid w:val="001A1A01"/>
    <w:rsid w:val="001B2218"/>
    <w:rsid w:val="001E151B"/>
    <w:rsid w:val="00225CDD"/>
    <w:rsid w:val="002E6B44"/>
    <w:rsid w:val="003E060A"/>
    <w:rsid w:val="004B2F7E"/>
    <w:rsid w:val="00526AEA"/>
    <w:rsid w:val="00553250"/>
    <w:rsid w:val="006A5F41"/>
    <w:rsid w:val="006B6479"/>
    <w:rsid w:val="00716792"/>
    <w:rsid w:val="00795DAA"/>
    <w:rsid w:val="007E02A0"/>
    <w:rsid w:val="007F7FB9"/>
    <w:rsid w:val="00883554"/>
    <w:rsid w:val="00891046"/>
    <w:rsid w:val="008A7E06"/>
    <w:rsid w:val="009B5875"/>
    <w:rsid w:val="009F2AEB"/>
    <w:rsid w:val="00A32A0C"/>
    <w:rsid w:val="00AA018C"/>
    <w:rsid w:val="00AD528B"/>
    <w:rsid w:val="00B24EA3"/>
    <w:rsid w:val="00C17572"/>
    <w:rsid w:val="00C34BD7"/>
    <w:rsid w:val="00E576AD"/>
    <w:rsid w:val="00EF68C0"/>
    <w:rsid w:val="00F22B78"/>
    <w:rsid w:val="00F47CB1"/>
    <w:rsid w:val="00FD6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BD7"/>
  </w:style>
  <w:style w:type="paragraph" w:styleId="2">
    <w:name w:val="heading 2"/>
    <w:basedOn w:val="a"/>
    <w:link w:val="20"/>
    <w:uiPriority w:val="9"/>
    <w:qFormat/>
    <w:rsid w:val="003E06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Абзац списка11,Heading1,Colorful List - Accent 11,Bullet List,FooterText,numbered,List Paragraph,Абзац списка4,Абзац списка41,Forth level,без абзаца,Bullets,References,List Paragraph (numbered (a))"/>
    <w:basedOn w:val="a"/>
    <w:link w:val="a4"/>
    <w:uiPriority w:val="34"/>
    <w:qFormat/>
    <w:rsid w:val="00F47CB1"/>
    <w:pPr>
      <w:ind w:left="720"/>
      <w:contextualSpacing/>
    </w:pPr>
    <w:rPr>
      <w:rFonts w:eastAsiaTheme="minorHAnsi"/>
      <w:lang w:eastAsia="en-US"/>
    </w:rPr>
  </w:style>
  <w:style w:type="character" w:customStyle="1" w:styleId="a4">
    <w:name w:val="Абзац списка Знак"/>
    <w:aliases w:val="маркированный Знак,Абзац списка1 Знак,Абзац списка11 Знак,Heading1 Знак,Colorful List - Accent 11 Знак,Bullet List Знак,FooterText Знак,numbered Знак,List Paragraph Знак,Абзац списка4 Знак,Абзац списка41 Знак,Forth level Знак"/>
    <w:basedOn w:val="a0"/>
    <w:link w:val="a3"/>
    <w:uiPriority w:val="34"/>
    <w:qFormat/>
    <w:locked/>
    <w:rsid w:val="00F47CB1"/>
    <w:rPr>
      <w:rFonts w:eastAsiaTheme="minorHAnsi"/>
      <w:lang w:eastAsia="en-US"/>
    </w:rPr>
  </w:style>
  <w:style w:type="table" w:styleId="a5">
    <w:name w:val="Table Grid"/>
    <w:basedOn w:val="a1"/>
    <w:uiPriority w:val="59"/>
    <w:rsid w:val="001A1A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E576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E060A"/>
    <w:rPr>
      <w:rFonts w:ascii="Times New Roman" w:eastAsia="Times New Roman" w:hAnsi="Times New Roman" w:cs="Times New Roman"/>
      <w:b/>
      <w:bCs/>
      <w:sz w:val="36"/>
      <w:szCs w:val="36"/>
    </w:rPr>
  </w:style>
  <w:style w:type="character" w:styleId="a7">
    <w:name w:val="Hyperlink"/>
    <w:basedOn w:val="a0"/>
    <w:uiPriority w:val="99"/>
    <w:semiHidden/>
    <w:unhideWhenUsed/>
    <w:rsid w:val="003E060A"/>
    <w:rPr>
      <w:color w:val="0000FF"/>
      <w:u w:val="single"/>
    </w:rPr>
  </w:style>
  <w:style w:type="paragraph" w:styleId="a8">
    <w:name w:val="No Spacing"/>
    <w:uiPriority w:val="1"/>
    <w:qFormat/>
    <w:rsid w:val="00AD528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564794">
      <w:bodyDiv w:val="1"/>
      <w:marLeft w:val="0"/>
      <w:marRight w:val="0"/>
      <w:marTop w:val="0"/>
      <w:marBottom w:val="0"/>
      <w:divBdr>
        <w:top w:val="none" w:sz="0" w:space="0" w:color="auto"/>
        <w:left w:val="none" w:sz="0" w:space="0" w:color="auto"/>
        <w:bottom w:val="none" w:sz="0" w:space="0" w:color="auto"/>
        <w:right w:val="none" w:sz="0" w:space="0" w:color="auto"/>
      </w:divBdr>
    </w:div>
    <w:div w:id="1604142703">
      <w:bodyDiv w:val="1"/>
      <w:marLeft w:val="0"/>
      <w:marRight w:val="0"/>
      <w:marTop w:val="0"/>
      <w:marBottom w:val="0"/>
      <w:divBdr>
        <w:top w:val="none" w:sz="0" w:space="0" w:color="auto"/>
        <w:left w:val="none" w:sz="0" w:space="0" w:color="auto"/>
        <w:bottom w:val="none" w:sz="0" w:space="0" w:color="auto"/>
        <w:right w:val="none" w:sz="0" w:space="0" w:color="auto"/>
      </w:divBdr>
      <w:divsChild>
        <w:div w:id="735249718">
          <w:marLeft w:val="0"/>
          <w:marRight w:val="0"/>
          <w:marTop w:val="0"/>
          <w:marBottom w:val="0"/>
          <w:divBdr>
            <w:top w:val="none" w:sz="0" w:space="0" w:color="auto"/>
            <w:left w:val="none" w:sz="0" w:space="0" w:color="auto"/>
            <w:bottom w:val="none" w:sz="0" w:space="0" w:color="auto"/>
            <w:right w:val="none" w:sz="0" w:space="0" w:color="auto"/>
          </w:divBdr>
        </w:div>
      </w:divsChild>
    </w:div>
    <w:div w:id="1723939979">
      <w:bodyDiv w:val="1"/>
      <w:marLeft w:val="0"/>
      <w:marRight w:val="0"/>
      <w:marTop w:val="0"/>
      <w:marBottom w:val="0"/>
      <w:divBdr>
        <w:top w:val="none" w:sz="0" w:space="0" w:color="auto"/>
        <w:left w:val="none" w:sz="0" w:space="0" w:color="auto"/>
        <w:bottom w:val="none" w:sz="0" w:space="0" w:color="auto"/>
        <w:right w:val="none" w:sz="0" w:space="0" w:color="auto"/>
      </w:divBdr>
    </w:div>
    <w:div w:id="207947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qlasmusmuseu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2996</Words>
  <Characters>17080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Отдел кадров</cp:lastModifiedBy>
  <cp:revision>5</cp:revision>
  <dcterms:created xsi:type="dcterms:W3CDTF">2021-03-16T10:15:00Z</dcterms:created>
  <dcterms:modified xsi:type="dcterms:W3CDTF">2021-03-18T03:47:00Z</dcterms:modified>
</cp:coreProperties>
</file>